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9A551" w14:textId="457F579D"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C56309">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6FF7B6F7"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0D3317D3"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7C259F57" w14:textId="77777777" w:rsidR="005F4729" w:rsidRPr="00947CE0" w:rsidRDefault="005F4729" w:rsidP="005F4729">
      <w:pPr>
        <w:jc w:val="left"/>
        <w:rPr>
          <w:rFonts w:ascii="ＭＳ 明朝" w:hAnsi="ＭＳ 明朝"/>
          <w:color w:val="000000"/>
        </w:rPr>
      </w:pPr>
    </w:p>
    <w:p w14:paraId="4A5EB47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2E3DBD0E"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118A7FAE"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0950F587" w14:textId="76CAAFF7"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060041">
        <w:rPr>
          <w:rFonts w:ascii="ＭＳ 明朝" w:hAnsi="ＭＳ 明朝" w:hint="eastAsia"/>
          <w:color w:val="000000"/>
          <w:szCs w:val="21"/>
        </w:rPr>
        <w:t>大阪</w:t>
      </w:r>
      <w:r w:rsidR="00060041" w:rsidRPr="00060041">
        <w:rPr>
          <w:rFonts w:ascii="ＭＳ 明朝" w:hAnsi="ＭＳ 明朝" w:hint="eastAsia"/>
          <w:color w:val="000000"/>
          <w:szCs w:val="21"/>
        </w:rPr>
        <w:t>国際がんセンター総長</w:t>
      </w:r>
      <w:r w:rsidR="005F4729" w:rsidRPr="00060041">
        <w:rPr>
          <w:rFonts w:ascii="ＭＳ 明朝" w:hAnsi="ＭＳ 明朝" w:hint="eastAsia"/>
          <w:color w:val="000000"/>
          <w:szCs w:val="21"/>
        </w:rPr>
        <w:t xml:space="preserve">　様</w:t>
      </w:r>
    </w:p>
    <w:p w14:paraId="01E8022E" w14:textId="77777777" w:rsidR="005F4729" w:rsidRPr="00947CE0" w:rsidRDefault="005F4729" w:rsidP="005F4729">
      <w:pPr>
        <w:jc w:val="left"/>
        <w:rPr>
          <w:rFonts w:ascii="ＭＳ 明朝" w:hAnsi="ＭＳ 明朝"/>
          <w:color w:val="000000"/>
          <w:szCs w:val="21"/>
        </w:rPr>
      </w:pPr>
    </w:p>
    <w:p w14:paraId="3CA852C9"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207CCC14"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6EADEAB0"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21115075"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0486F59" w14:textId="77777777" w:rsidR="005F4729" w:rsidRPr="00947CE0" w:rsidRDefault="005F4729" w:rsidP="005F4729">
      <w:pPr>
        <w:jc w:val="left"/>
        <w:rPr>
          <w:rFonts w:ascii="ＭＳ 明朝" w:hAnsi="ＭＳ 明朝"/>
          <w:color w:val="000000"/>
          <w:szCs w:val="21"/>
        </w:rPr>
      </w:pPr>
    </w:p>
    <w:p w14:paraId="65E470D0"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947CE0" w:rsidRDefault="005F4729" w:rsidP="005F4729">
      <w:pPr>
        <w:spacing w:line="20" w:lineRule="exact"/>
        <w:ind w:left="118"/>
        <w:rPr>
          <w:rFonts w:ascii="ＭＳ 明朝" w:hAnsi="ＭＳ 明朝"/>
          <w:color w:val="000000"/>
          <w:szCs w:val="21"/>
        </w:rPr>
      </w:pPr>
    </w:p>
    <w:p w14:paraId="3B87AF35" w14:textId="77777777" w:rsidR="005F4729" w:rsidRPr="00947CE0" w:rsidRDefault="005F4729" w:rsidP="005F4729">
      <w:pPr>
        <w:jc w:val="left"/>
        <w:rPr>
          <w:rFonts w:ascii="ＭＳ 明朝" w:hAnsi="ＭＳ 明朝"/>
          <w:color w:val="000000"/>
          <w:szCs w:val="21"/>
        </w:rPr>
      </w:pPr>
    </w:p>
    <w:p w14:paraId="5F5969C8" w14:textId="77777777" w:rsidR="005F4729" w:rsidRPr="00947CE0" w:rsidRDefault="005F4729" w:rsidP="00F90507">
      <w:pPr>
        <w:pStyle w:val="a4"/>
        <w:rPr>
          <w:color w:val="000000"/>
        </w:rPr>
      </w:pPr>
      <w:r w:rsidRPr="00947CE0">
        <w:rPr>
          <w:rFonts w:hint="eastAsia"/>
          <w:color w:val="000000"/>
        </w:rPr>
        <w:t>記</w:t>
      </w:r>
    </w:p>
    <w:p w14:paraId="043BFC38" w14:textId="5ACE2041"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060041" w:rsidRPr="00060041">
        <w:rPr>
          <w:rFonts w:ascii="ＭＳ 明朝" w:hAnsi="ＭＳ 明朝" w:hint="eastAsia"/>
          <w:b/>
          <w:color w:val="000000"/>
          <w:u w:val="single"/>
        </w:rPr>
        <w:t>大阪国際がんセンターの</w:t>
      </w:r>
      <w:r w:rsidR="002C2E86" w:rsidRPr="002C2E86">
        <w:rPr>
          <w:rFonts w:ascii="ＭＳ 明朝" w:hAnsi="ＭＳ 明朝" w:hint="eastAsia"/>
          <w:b/>
          <w:color w:val="000000"/>
          <w:u w:val="single"/>
        </w:rPr>
        <w:t>サニタリーボックスの賃貸借契約</w:t>
      </w:r>
    </w:p>
    <w:p w14:paraId="2CEA51D6" w14:textId="77777777" w:rsidR="00126133" w:rsidRDefault="00126133" w:rsidP="00126133">
      <w:pPr>
        <w:ind w:left="843" w:rightChars="20" w:right="42" w:hangingChars="400" w:hanging="843"/>
        <w:rPr>
          <w:rFonts w:ascii="ＭＳ ゴシック" w:eastAsia="ＭＳ ゴシック" w:hAnsi="ＭＳ ゴシック"/>
          <w:b/>
          <w:color w:val="000000"/>
        </w:rPr>
      </w:pPr>
    </w:p>
    <w:p w14:paraId="1D5640B3" w14:textId="72010A05" w:rsidR="00126133" w:rsidRPr="006A5AFF" w:rsidRDefault="00126133" w:rsidP="00126133">
      <w:pPr>
        <w:ind w:left="843" w:rightChars="20" w:right="42" w:hangingChars="400" w:hanging="843"/>
        <w:rPr>
          <w:rFonts w:ascii="ＭＳ ゴシック" w:eastAsia="ＭＳ ゴシック" w:hAnsi="ＭＳ ゴシック" w:hint="eastAsia"/>
          <w:b/>
          <w:color w:val="000000"/>
        </w:rPr>
      </w:pPr>
      <w:r>
        <w:rPr>
          <w:rFonts w:ascii="ＭＳ ゴシック" w:eastAsia="ＭＳ ゴシック" w:hAnsi="ＭＳ ゴシック" w:hint="eastAsia"/>
          <w:b/>
          <w:color w:val="000000"/>
        </w:rPr>
        <w:t>総額（3年間）</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653"/>
        <w:gridCol w:w="906"/>
        <w:gridCol w:w="879"/>
        <w:gridCol w:w="965"/>
        <w:gridCol w:w="965"/>
        <w:gridCol w:w="966"/>
        <w:gridCol w:w="965"/>
        <w:gridCol w:w="966"/>
        <w:gridCol w:w="966"/>
      </w:tblGrid>
      <w:tr w:rsidR="00126133" w14:paraId="4F346ABD" w14:textId="77777777" w:rsidTr="00036D03">
        <w:tblPrEx>
          <w:tblCellMar>
            <w:top w:w="0" w:type="dxa"/>
            <w:bottom w:w="0" w:type="dxa"/>
          </w:tblCellMar>
        </w:tblPrEx>
        <w:trPr>
          <w:cantSplit/>
          <w:trHeight w:val="186"/>
          <w:jc w:val="center"/>
        </w:trPr>
        <w:tc>
          <w:tcPr>
            <w:tcW w:w="1555" w:type="dxa"/>
            <w:vMerge w:val="restart"/>
            <w:vAlign w:val="center"/>
          </w:tcPr>
          <w:p w14:paraId="5A92A635" w14:textId="77777777" w:rsidR="00126133" w:rsidRDefault="00126133" w:rsidP="00126133">
            <w:pPr>
              <w:rPr>
                <w:sz w:val="22"/>
              </w:rPr>
            </w:pPr>
            <w:bookmarkStart w:id="0" w:name="_Hlk86415506"/>
          </w:p>
          <w:p w14:paraId="0EEDEC6D" w14:textId="72A5B80C" w:rsidR="00126133" w:rsidRPr="00DD1CD2" w:rsidRDefault="00126133" w:rsidP="00126133">
            <w:pPr>
              <w:rPr>
                <w:sz w:val="22"/>
              </w:rPr>
            </w:pPr>
            <w:r>
              <w:rPr>
                <w:rFonts w:hint="eastAsia"/>
                <w:sz w:val="22"/>
              </w:rPr>
              <w:t>3</w:t>
            </w:r>
            <w:r>
              <w:rPr>
                <w:rFonts w:hint="eastAsia"/>
                <w:sz w:val="22"/>
              </w:rPr>
              <w:t>年間の</w:t>
            </w:r>
            <w:r w:rsidRPr="00DD1CD2">
              <w:rPr>
                <w:rFonts w:hint="eastAsia"/>
                <w:sz w:val="22"/>
              </w:rPr>
              <w:t>総額</w:t>
            </w:r>
          </w:p>
          <w:p w14:paraId="5893C66C" w14:textId="0B33486B" w:rsidR="00126133" w:rsidRPr="007B3237" w:rsidRDefault="00126133" w:rsidP="001B08FA">
            <w:pPr>
              <w:jc w:val="center"/>
              <w:rPr>
                <w:rFonts w:hint="eastAsia"/>
                <w:sz w:val="24"/>
              </w:rPr>
            </w:pPr>
          </w:p>
        </w:tc>
        <w:tc>
          <w:tcPr>
            <w:tcW w:w="653" w:type="dxa"/>
            <w:tcBorders>
              <w:right w:val="dashSmallGap" w:sz="4" w:space="0" w:color="auto"/>
            </w:tcBorders>
          </w:tcPr>
          <w:p w14:paraId="382FF93F" w14:textId="77777777" w:rsidR="00126133" w:rsidRPr="00D0304A" w:rsidRDefault="00126133" w:rsidP="001B08FA">
            <w:pPr>
              <w:jc w:val="right"/>
              <w:rPr>
                <w:rFonts w:hint="eastAsia"/>
                <w:sz w:val="20"/>
              </w:rPr>
            </w:pPr>
            <w:r w:rsidRPr="00D0304A">
              <w:rPr>
                <w:rFonts w:hint="eastAsia"/>
                <w:sz w:val="20"/>
              </w:rPr>
              <w:t>億</w:t>
            </w:r>
          </w:p>
        </w:tc>
        <w:tc>
          <w:tcPr>
            <w:tcW w:w="906" w:type="dxa"/>
            <w:tcBorders>
              <w:right w:val="dashSmallGap" w:sz="4" w:space="0" w:color="auto"/>
            </w:tcBorders>
          </w:tcPr>
          <w:p w14:paraId="2379C1D3" w14:textId="77777777" w:rsidR="00126133" w:rsidRPr="00D0304A" w:rsidRDefault="00126133" w:rsidP="001B08FA">
            <w:pPr>
              <w:jc w:val="right"/>
              <w:rPr>
                <w:rFonts w:hint="eastAsia"/>
                <w:sz w:val="20"/>
              </w:rPr>
            </w:pPr>
            <w:r w:rsidRPr="00D0304A">
              <w:rPr>
                <w:rFonts w:hint="eastAsia"/>
                <w:sz w:val="20"/>
              </w:rPr>
              <w:t>千万</w:t>
            </w:r>
          </w:p>
        </w:tc>
        <w:tc>
          <w:tcPr>
            <w:tcW w:w="879" w:type="dxa"/>
            <w:tcBorders>
              <w:left w:val="dashSmallGap" w:sz="4" w:space="0" w:color="auto"/>
              <w:right w:val="single" w:sz="4" w:space="0" w:color="auto"/>
            </w:tcBorders>
          </w:tcPr>
          <w:p w14:paraId="110D90A0" w14:textId="77777777" w:rsidR="00126133" w:rsidRPr="00D0304A" w:rsidRDefault="00126133" w:rsidP="001B08FA">
            <w:pPr>
              <w:jc w:val="right"/>
              <w:rPr>
                <w:rFonts w:hint="eastAsia"/>
                <w:sz w:val="20"/>
              </w:rPr>
            </w:pPr>
            <w:r w:rsidRPr="00D0304A">
              <w:rPr>
                <w:rFonts w:hint="eastAsia"/>
                <w:sz w:val="20"/>
              </w:rPr>
              <w:t>百万</w:t>
            </w:r>
          </w:p>
        </w:tc>
        <w:tc>
          <w:tcPr>
            <w:tcW w:w="965" w:type="dxa"/>
            <w:tcBorders>
              <w:left w:val="single" w:sz="4" w:space="0" w:color="auto"/>
              <w:right w:val="dashSmallGap" w:sz="4" w:space="0" w:color="auto"/>
            </w:tcBorders>
          </w:tcPr>
          <w:p w14:paraId="5071FCDA" w14:textId="77777777" w:rsidR="00126133" w:rsidRPr="00D0304A" w:rsidRDefault="00126133" w:rsidP="001B08FA">
            <w:pPr>
              <w:jc w:val="right"/>
              <w:rPr>
                <w:rFonts w:hint="eastAsia"/>
                <w:sz w:val="20"/>
              </w:rPr>
            </w:pPr>
            <w:r w:rsidRPr="00D0304A">
              <w:rPr>
                <w:rFonts w:hint="eastAsia"/>
                <w:sz w:val="20"/>
              </w:rPr>
              <w:t>十万</w:t>
            </w:r>
          </w:p>
        </w:tc>
        <w:tc>
          <w:tcPr>
            <w:tcW w:w="965" w:type="dxa"/>
            <w:tcBorders>
              <w:left w:val="dashSmallGap" w:sz="4" w:space="0" w:color="auto"/>
              <w:right w:val="dashSmallGap" w:sz="4" w:space="0" w:color="auto"/>
            </w:tcBorders>
          </w:tcPr>
          <w:p w14:paraId="3FFE0FE9" w14:textId="77777777" w:rsidR="00126133" w:rsidRPr="00D0304A" w:rsidRDefault="00126133" w:rsidP="001B08FA">
            <w:pPr>
              <w:jc w:val="right"/>
              <w:rPr>
                <w:rFonts w:hint="eastAsia"/>
                <w:sz w:val="20"/>
              </w:rPr>
            </w:pPr>
            <w:r w:rsidRPr="00D0304A">
              <w:rPr>
                <w:rFonts w:hint="eastAsia"/>
                <w:sz w:val="20"/>
              </w:rPr>
              <w:t>万</w:t>
            </w:r>
          </w:p>
        </w:tc>
        <w:tc>
          <w:tcPr>
            <w:tcW w:w="966" w:type="dxa"/>
            <w:tcBorders>
              <w:left w:val="dashSmallGap" w:sz="4" w:space="0" w:color="auto"/>
              <w:right w:val="single" w:sz="4" w:space="0" w:color="auto"/>
            </w:tcBorders>
          </w:tcPr>
          <w:p w14:paraId="10B539E2" w14:textId="77777777" w:rsidR="00126133" w:rsidRPr="00D0304A" w:rsidRDefault="00126133" w:rsidP="001B08FA">
            <w:pPr>
              <w:jc w:val="right"/>
              <w:rPr>
                <w:rFonts w:hint="eastAsia"/>
                <w:sz w:val="20"/>
              </w:rPr>
            </w:pPr>
            <w:r w:rsidRPr="00D0304A">
              <w:rPr>
                <w:rFonts w:hint="eastAsia"/>
                <w:sz w:val="20"/>
              </w:rPr>
              <w:t>千</w:t>
            </w:r>
          </w:p>
        </w:tc>
        <w:tc>
          <w:tcPr>
            <w:tcW w:w="965" w:type="dxa"/>
            <w:tcBorders>
              <w:left w:val="single" w:sz="4" w:space="0" w:color="auto"/>
              <w:right w:val="dashSmallGap" w:sz="4" w:space="0" w:color="auto"/>
            </w:tcBorders>
          </w:tcPr>
          <w:p w14:paraId="137A5D95" w14:textId="77777777" w:rsidR="00126133" w:rsidRPr="00D0304A" w:rsidRDefault="00126133" w:rsidP="001B08FA">
            <w:pPr>
              <w:jc w:val="right"/>
              <w:rPr>
                <w:rFonts w:hint="eastAsia"/>
                <w:sz w:val="20"/>
              </w:rPr>
            </w:pPr>
            <w:r w:rsidRPr="00D0304A">
              <w:rPr>
                <w:rFonts w:hint="eastAsia"/>
                <w:sz w:val="20"/>
              </w:rPr>
              <w:t>百</w:t>
            </w:r>
          </w:p>
        </w:tc>
        <w:tc>
          <w:tcPr>
            <w:tcW w:w="966" w:type="dxa"/>
            <w:tcBorders>
              <w:left w:val="dashSmallGap" w:sz="4" w:space="0" w:color="auto"/>
              <w:right w:val="dashSmallGap" w:sz="4" w:space="0" w:color="auto"/>
            </w:tcBorders>
          </w:tcPr>
          <w:p w14:paraId="5864E5BC" w14:textId="77777777" w:rsidR="00126133" w:rsidRPr="00D0304A" w:rsidRDefault="00126133" w:rsidP="001B08FA">
            <w:pPr>
              <w:jc w:val="right"/>
              <w:rPr>
                <w:rFonts w:hint="eastAsia"/>
                <w:sz w:val="20"/>
              </w:rPr>
            </w:pPr>
            <w:r w:rsidRPr="00D0304A">
              <w:rPr>
                <w:rFonts w:hint="eastAsia"/>
                <w:sz w:val="20"/>
              </w:rPr>
              <w:t>十</w:t>
            </w:r>
          </w:p>
        </w:tc>
        <w:tc>
          <w:tcPr>
            <w:tcW w:w="966" w:type="dxa"/>
            <w:tcBorders>
              <w:left w:val="dashSmallGap" w:sz="4" w:space="0" w:color="auto"/>
            </w:tcBorders>
          </w:tcPr>
          <w:p w14:paraId="31CE3783" w14:textId="77777777" w:rsidR="00126133" w:rsidRPr="00D0304A" w:rsidRDefault="00126133" w:rsidP="001B08FA">
            <w:pPr>
              <w:jc w:val="right"/>
              <w:rPr>
                <w:rFonts w:hint="eastAsia"/>
                <w:sz w:val="20"/>
              </w:rPr>
            </w:pPr>
            <w:r w:rsidRPr="00D0304A">
              <w:rPr>
                <w:rFonts w:hint="eastAsia"/>
                <w:sz w:val="20"/>
              </w:rPr>
              <w:t>円</w:t>
            </w:r>
          </w:p>
        </w:tc>
      </w:tr>
      <w:tr w:rsidR="00126133" w14:paraId="24EAADC2" w14:textId="77777777" w:rsidTr="00036D03">
        <w:tblPrEx>
          <w:tblCellMar>
            <w:top w:w="0" w:type="dxa"/>
            <w:bottom w:w="0" w:type="dxa"/>
          </w:tblCellMar>
        </w:tblPrEx>
        <w:trPr>
          <w:cantSplit/>
          <w:trHeight w:val="1111"/>
          <w:jc w:val="center"/>
        </w:trPr>
        <w:tc>
          <w:tcPr>
            <w:tcW w:w="1555" w:type="dxa"/>
            <w:vMerge/>
            <w:vAlign w:val="center"/>
          </w:tcPr>
          <w:p w14:paraId="28EFBFCF" w14:textId="77777777" w:rsidR="00126133" w:rsidRPr="007B3237" w:rsidRDefault="00126133" w:rsidP="001B08FA">
            <w:pPr>
              <w:jc w:val="center"/>
              <w:rPr>
                <w:rFonts w:hint="eastAsia"/>
                <w:sz w:val="24"/>
              </w:rPr>
            </w:pPr>
          </w:p>
        </w:tc>
        <w:tc>
          <w:tcPr>
            <w:tcW w:w="653" w:type="dxa"/>
            <w:tcBorders>
              <w:right w:val="dashSmallGap" w:sz="4" w:space="0" w:color="auto"/>
            </w:tcBorders>
          </w:tcPr>
          <w:p w14:paraId="109E384D" w14:textId="77777777" w:rsidR="00126133" w:rsidRPr="00D0304A" w:rsidRDefault="00126133" w:rsidP="001B08FA">
            <w:pPr>
              <w:jc w:val="right"/>
              <w:rPr>
                <w:rFonts w:hint="eastAsia"/>
                <w:sz w:val="20"/>
              </w:rPr>
            </w:pPr>
          </w:p>
        </w:tc>
        <w:tc>
          <w:tcPr>
            <w:tcW w:w="906" w:type="dxa"/>
            <w:tcBorders>
              <w:right w:val="dashSmallGap" w:sz="4" w:space="0" w:color="auto"/>
            </w:tcBorders>
          </w:tcPr>
          <w:p w14:paraId="20E29C1F" w14:textId="77777777" w:rsidR="00126133" w:rsidRPr="00D0304A" w:rsidRDefault="00126133" w:rsidP="001B08FA">
            <w:pPr>
              <w:jc w:val="right"/>
              <w:rPr>
                <w:rFonts w:hint="eastAsia"/>
                <w:sz w:val="20"/>
              </w:rPr>
            </w:pPr>
          </w:p>
        </w:tc>
        <w:tc>
          <w:tcPr>
            <w:tcW w:w="879" w:type="dxa"/>
            <w:tcBorders>
              <w:left w:val="dashSmallGap" w:sz="4" w:space="0" w:color="auto"/>
              <w:right w:val="single" w:sz="4" w:space="0" w:color="auto"/>
            </w:tcBorders>
          </w:tcPr>
          <w:p w14:paraId="308C02F1" w14:textId="77777777" w:rsidR="00126133" w:rsidRPr="00D0304A" w:rsidRDefault="00126133" w:rsidP="001B08FA">
            <w:pPr>
              <w:jc w:val="right"/>
              <w:rPr>
                <w:rFonts w:hint="eastAsia"/>
                <w:sz w:val="20"/>
              </w:rPr>
            </w:pPr>
          </w:p>
        </w:tc>
        <w:tc>
          <w:tcPr>
            <w:tcW w:w="965" w:type="dxa"/>
            <w:tcBorders>
              <w:left w:val="single" w:sz="4" w:space="0" w:color="auto"/>
              <w:right w:val="dashSmallGap" w:sz="4" w:space="0" w:color="auto"/>
            </w:tcBorders>
          </w:tcPr>
          <w:p w14:paraId="06599B71" w14:textId="77777777" w:rsidR="00126133" w:rsidRPr="00D0304A" w:rsidRDefault="00126133" w:rsidP="001B08FA">
            <w:pPr>
              <w:jc w:val="right"/>
              <w:rPr>
                <w:rFonts w:hint="eastAsia"/>
                <w:sz w:val="20"/>
              </w:rPr>
            </w:pPr>
          </w:p>
        </w:tc>
        <w:tc>
          <w:tcPr>
            <w:tcW w:w="965" w:type="dxa"/>
            <w:tcBorders>
              <w:left w:val="dashSmallGap" w:sz="4" w:space="0" w:color="auto"/>
              <w:right w:val="dashSmallGap" w:sz="4" w:space="0" w:color="auto"/>
            </w:tcBorders>
          </w:tcPr>
          <w:p w14:paraId="36ACE0E5" w14:textId="77777777" w:rsidR="00126133" w:rsidRPr="00D0304A" w:rsidRDefault="00126133" w:rsidP="001B08FA">
            <w:pPr>
              <w:jc w:val="right"/>
              <w:rPr>
                <w:rFonts w:hint="eastAsia"/>
                <w:sz w:val="20"/>
              </w:rPr>
            </w:pPr>
          </w:p>
        </w:tc>
        <w:tc>
          <w:tcPr>
            <w:tcW w:w="966" w:type="dxa"/>
            <w:tcBorders>
              <w:left w:val="dashSmallGap" w:sz="4" w:space="0" w:color="auto"/>
              <w:right w:val="single" w:sz="4" w:space="0" w:color="auto"/>
            </w:tcBorders>
          </w:tcPr>
          <w:p w14:paraId="213C766D" w14:textId="77777777" w:rsidR="00126133" w:rsidRPr="00D0304A" w:rsidRDefault="00126133" w:rsidP="001B08FA">
            <w:pPr>
              <w:jc w:val="right"/>
              <w:rPr>
                <w:rFonts w:hint="eastAsia"/>
                <w:sz w:val="20"/>
              </w:rPr>
            </w:pPr>
          </w:p>
        </w:tc>
        <w:tc>
          <w:tcPr>
            <w:tcW w:w="965" w:type="dxa"/>
            <w:tcBorders>
              <w:left w:val="single" w:sz="4" w:space="0" w:color="auto"/>
              <w:right w:val="dashSmallGap" w:sz="4" w:space="0" w:color="auto"/>
            </w:tcBorders>
          </w:tcPr>
          <w:p w14:paraId="27980725" w14:textId="77777777" w:rsidR="00126133" w:rsidRPr="00D0304A" w:rsidRDefault="00126133" w:rsidP="001B08FA">
            <w:pPr>
              <w:jc w:val="right"/>
              <w:rPr>
                <w:rFonts w:hint="eastAsia"/>
                <w:sz w:val="20"/>
              </w:rPr>
            </w:pPr>
          </w:p>
        </w:tc>
        <w:tc>
          <w:tcPr>
            <w:tcW w:w="966" w:type="dxa"/>
            <w:tcBorders>
              <w:left w:val="dashSmallGap" w:sz="4" w:space="0" w:color="auto"/>
              <w:right w:val="dashSmallGap" w:sz="4" w:space="0" w:color="auto"/>
            </w:tcBorders>
          </w:tcPr>
          <w:p w14:paraId="0E56DE3A" w14:textId="77777777" w:rsidR="00126133" w:rsidRPr="00D0304A" w:rsidRDefault="00126133" w:rsidP="001B08FA">
            <w:pPr>
              <w:jc w:val="right"/>
              <w:rPr>
                <w:rFonts w:hint="eastAsia"/>
                <w:sz w:val="20"/>
              </w:rPr>
            </w:pPr>
          </w:p>
        </w:tc>
        <w:tc>
          <w:tcPr>
            <w:tcW w:w="966" w:type="dxa"/>
            <w:tcBorders>
              <w:left w:val="dashSmallGap" w:sz="4" w:space="0" w:color="auto"/>
            </w:tcBorders>
          </w:tcPr>
          <w:p w14:paraId="35980AFF" w14:textId="77777777" w:rsidR="00126133" w:rsidRPr="00D0304A" w:rsidRDefault="00126133" w:rsidP="001B08FA">
            <w:pPr>
              <w:jc w:val="right"/>
              <w:rPr>
                <w:rFonts w:hint="eastAsia"/>
                <w:sz w:val="20"/>
              </w:rPr>
            </w:pPr>
          </w:p>
        </w:tc>
      </w:tr>
    </w:tbl>
    <w:p w14:paraId="5A18AC23" w14:textId="77777777" w:rsidR="00126133" w:rsidRDefault="00126133" w:rsidP="00126133">
      <w:pPr>
        <w:tabs>
          <w:tab w:val="left" w:pos="1470"/>
        </w:tabs>
        <w:wordWrap w:val="0"/>
        <w:spacing w:line="300" w:lineRule="exact"/>
        <w:ind w:right="-121"/>
        <w:rPr>
          <w:rFonts w:ascii="ＭＳ ゴシック" w:eastAsia="ＭＳ ゴシック" w:hAnsi="ＭＳ ゴシック"/>
        </w:rPr>
      </w:pPr>
    </w:p>
    <w:bookmarkEnd w:id="0"/>
    <w:p w14:paraId="3682E46B" w14:textId="77777777" w:rsidR="00126133" w:rsidRDefault="00126133" w:rsidP="00126133">
      <w:pPr>
        <w:tabs>
          <w:tab w:val="left" w:pos="1470"/>
        </w:tabs>
        <w:wordWrap w:val="0"/>
        <w:spacing w:line="300" w:lineRule="exact"/>
        <w:ind w:right="-121"/>
        <w:rPr>
          <w:rFonts w:ascii="ＭＳ ゴシック" w:eastAsia="ＭＳ ゴシック" w:hAnsi="ＭＳ ゴシック" w:hint="eastAsia"/>
        </w:rPr>
      </w:pPr>
      <w:r>
        <w:rPr>
          <w:rFonts w:ascii="ＭＳ ゴシック" w:eastAsia="ＭＳ ゴシック" w:hAnsi="ＭＳ ゴシック" w:hint="eastAsia"/>
        </w:rPr>
        <w:t>（単価内訳）</w:t>
      </w:r>
    </w:p>
    <w:p w14:paraId="5681BA9B" w14:textId="77777777" w:rsidR="00126133" w:rsidRDefault="00126133" w:rsidP="00126133">
      <w:pPr>
        <w:tabs>
          <w:tab w:val="left" w:pos="1470"/>
        </w:tabs>
        <w:wordWrap w:val="0"/>
        <w:spacing w:line="300" w:lineRule="exact"/>
        <w:ind w:leftChars="100" w:left="834" w:right="-121" w:hangingChars="297" w:hanging="624"/>
        <w:rPr>
          <w:rFonts w:ascii="ＭＳ ゴシック" w:eastAsia="ＭＳ ゴシック" w:hAnsi="ＭＳ ゴシック"/>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0"/>
        <w:gridCol w:w="1722"/>
        <w:gridCol w:w="1337"/>
        <w:gridCol w:w="424"/>
        <w:gridCol w:w="1806"/>
        <w:gridCol w:w="598"/>
        <w:gridCol w:w="2600"/>
      </w:tblGrid>
      <w:tr w:rsidR="00126133" w:rsidRPr="00CC22FB" w14:paraId="49ECEA5F" w14:textId="77777777" w:rsidTr="00126133">
        <w:tblPrEx>
          <w:tblCellMar>
            <w:top w:w="0" w:type="dxa"/>
            <w:bottom w:w="0" w:type="dxa"/>
          </w:tblCellMar>
        </w:tblPrEx>
        <w:trPr>
          <w:cantSplit/>
          <w:trHeight w:val="90"/>
          <w:jc w:val="center"/>
        </w:trPr>
        <w:tc>
          <w:tcPr>
            <w:tcW w:w="1250" w:type="dxa"/>
            <w:vAlign w:val="center"/>
          </w:tcPr>
          <w:p w14:paraId="49E0AF10" w14:textId="64AB9EE6" w:rsidR="00126133" w:rsidRPr="00DD1CD2" w:rsidRDefault="00126133" w:rsidP="001B08FA">
            <w:pPr>
              <w:jc w:val="center"/>
              <w:rPr>
                <w:rFonts w:hint="eastAsia"/>
                <w:sz w:val="22"/>
              </w:rPr>
            </w:pPr>
            <w:r>
              <w:rPr>
                <w:rFonts w:hint="eastAsia"/>
                <w:sz w:val="22"/>
              </w:rPr>
              <w:t>単価</w:t>
            </w:r>
          </w:p>
        </w:tc>
        <w:tc>
          <w:tcPr>
            <w:tcW w:w="1722" w:type="dxa"/>
            <w:tcBorders>
              <w:right w:val="single" w:sz="4" w:space="0" w:color="auto"/>
            </w:tcBorders>
          </w:tcPr>
          <w:p w14:paraId="4BA8E216" w14:textId="099B052D" w:rsidR="00126133" w:rsidRPr="00CC22FB" w:rsidRDefault="00126133" w:rsidP="00126133">
            <w:pPr>
              <w:rPr>
                <w:rFonts w:hint="eastAsia"/>
                <w:sz w:val="20"/>
              </w:rPr>
            </w:pPr>
            <w:r>
              <w:rPr>
                <w:rFonts w:hint="eastAsia"/>
                <w:sz w:val="20"/>
              </w:rPr>
              <w:t>17</w:t>
            </w:r>
            <w:r>
              <w:rPr>
                <w:rFonts w:hint="eastAsia"/>
                <w:sz w:val="20"/>
              </w:rPr>
              <w:t>ℓ以上</w:t>
            </w:r>
            <w:r>
              <w:rPr>
                <w:rFonts w:hint="eastAsia"/>
                <w:sz w:val="20"/>
              </w:rPr>
              <w:t>20</w:t>
            </w:r>
            <w:r>
              <w:rPr>
                <w:rFonts w:hint="eastAsia"/>
                <w:sz w:val="20"/>
              </w:rPr>
              <w:t>ℓ未満</w:t>
            </w:r>
          </w:p>
        </w:tc>
        <w:tc>
          <w:tcPr>
            <w:tcW w:w="1337" w:type="dxa"/>
            <w:tcBorders>
              <w:left w:val="single" w:sz="4" w:space="0" w:color="auto"/>
              <w:right w:val="single" w:sz="4" w:space="0" w:color="auto"/>
            </w:tcBorders>
          </w:tcPr>
          <w:p w14:paraId="28F647B3" w14:textId="77777777" w:rsidR="00126133" w:rsidRPr="00CC22FB" w:rsidRDefault="00126133" w:rsidP="001B08FA">
            <w:pPr>
              <w:wordWrap w:val="0"/>
              <w:jc w:val="right"/>
              <w:rPr>
                <w:rFonts w:hint="eastAsia"/>
                <w:sz w:val="20"/>
              </w:rPr>
            </w:pPr>
            <w:r w:rsidRPr="00CC22FB">
              <w:rPr>
                <w:rFonts w:hint="eastAsia"/>
                <w:sz w:val="20"/>
              </w:rPr>
              <w:t xml:space="preserve">　　円</w:t>
            </w:r>
          </w:p>
        </w:tc>
        <w:tc>
          <w:tcPr>
            <w:tcW w:w="424" w:type="dxa"/>
            <w:tcBorders>
              <w:left w:val="single" w:sz="4" w:space="0" w:color="auto"/>
              <w:right w:val="single" w:sz="4" w:space="0" w:color="auto"/>
            </w:tcBorders>
          </w:tcPr>
          <w:p w14:paraId="0B29727A" w14:textId="77777777" w:rsidR="00126133" w:rsidRPr="00CC22FB" w:rsidRDefault="00126133" w:rsidP="001B08FA">
            <w:pPr>
              <w:jc w:val="center"/>
              <w:rPr>
                <w:rFonts w:hint="eastAsia"/>
                <w:sz w:val="20"/>
              </w:rPr>
            </w:pPr>
            <w:r w:rsidRPr="00CC22FB">
              <w:rPr>
                <w:rFonts w:hint="eastAsia"/>
                <w:sz w:val="20"/>
              </w:rPr>
              <w:t>×</w:t>
            </w:r>
          </w:p>
        </w:tc>
        <w:tc>
          <w:tcPr>
            <w:tcW w:w="1806" w:type="dxa"/>
            <w:tcBorders>
              <w:left w:val="single" w:sz="4" w:space="0" w:color="auto"/>
              <w:right w:val="single" w:sz="4" w:space="0" w:color="auto"/>
            </w:tcBorders>
          </w:tcPr>
          <w:p w14:paraId="50195AA2" w14:textId="5A0C9435" w:rsidR="00126133" w:rsidRPr="00CC22FB" w:rsidRDefault="00036D03" w:rsidP="001B08FA">
            <w:pPr>
              <w:jc w:val="right"/>
              <w:rPr>
                <w:rFonts w:hint="eastAsia"/>
                <w:sz w:val="20"/>
              </w:rPr>
            </w:pPr>
            <w:r>
              <w:rPr>
                <w:rFonts w:hint="eastAsia"/>
                <w:sz w:val="20"/>
              </w:rPr>
              <w:t>237</w:t>
            </w:r>
            <w:r>
              <w:rPr>
                <w:rFonts w:hint="eastAsia"/>
                <w:sz w:val="20"/>
              </w:rPr>
              <w:t>個</w:t>
            </w:r>
          </w:p>
        </w:tc>
        <w:tc>
          <w:tcPr>
            <w:tcW w:w="598" w:type="dxa"/>
            <w:tcBorders>
              <w:left w:val="single" w:sz="4" w:space="0" w:color="auto"/>
            </w:tcBorders>
          </w:tcPr>
          <w:p w14:paraId="77B6C80C" w14:textId="77777777" w:rsidR="00126133" w:rsidRPr="00CC22FB" w:rsidRDefault="00126133" w:rsidP="001B08FA">
            <w:pPr>
              <w:ind w:right="200"/>
              <w:jc w:val="right"/>
              <w:rPr>
                <w:rFonts w:hint="eastAsia"/>
                <w:sz w:val="20"/>
              </w:rPr>
            </w:pPr>
            <w:r w:rsidRPr="00CC22FB">
              <w:rPr>
                <w:rFonts w:hint="eastAsia"/>
                <w:sz w:val="20"/>
              </w:rPr>
              <w:t>＝</w:t>
            </w:r>
          </w:p>
        </w:tc>
        <w:tc>
          <w:tcPr>
            <w:tcW w:w="2600" w:type="dxa"/>
            <w:tcBorders>
              <w:left w:val="single" w:sz="4" w:space="0" w:color="auto"/>
            </w:tcBorders>
          </w:tcPr>
          <w:p w14:paraId="3A257456" w14:textId="611034C9" w:rsidR="00126133" w:rsidRPr="00CC22FB" w:rsidRDefault="00126133" w:rsidP="00036D03">
            <w:pPr>
              <w:wordWrap w:val="0"/>
              <w:jc w:val="right"/>
              <w:rPr>
                <w:rFonts w:hint="eastAsia"/>
                <w:sz w:val="20"/>
              </w:rPr>
            </w:pPr>
            <w:r>
              <w:rPr>
                <w:rFonts w:hint="eastAsia"/>
                <w:sz w:val="20"/>
              </w:rPr>
              <w:t xml:space="preserve">　円</w:t>
            </w:r>
            <w:r w:rsidR="00036D03">
              <w:rPr>
                <w:rFonts w:hint="eastAsia"/>
                <w:sz w:val="20"/>
              </w:rPr>
              <w:t>（年間）</w:t>
            </w:r>
          </w:p>
        </w:tc>
      </w:tr>
      <w:tr w:rsidR="00126133" w:rsidRPr="00CC22FB" w14:paraId="6586A9C3" w14:textId="77777777" w:rsidTr="00126133">
        <w:tblPrEx>
          <w:tblCellMar>
            <w:top w:w="0" w:type="dxa"/>
            <w:bottom w:w="0" w:type="dxa"/>
          </w:tblCellMar>
        </w:tblPrEx>
        <w:trPr>
          <w:cantSplit/>
          <w:trHeight w:val="90"/>
          <w:jc w:val="center"/>
        </w:trPr>
        <w:tc>
          <w:tcPr>
            <w:tcW w:w="1250" w:type="dxa"/>
            <w:vAlign w:val="center"/>
          </w:tcPr>
          <w:p w14:paraId="20E82444" w14:textId="4670647A" w:rsidR="00126133" w:rsidRPr="00DD1CD2" w:rsidRDefault="00126133" w:rsidP="001B08FA">
            <w:pPr>
              <w:jc w:val="center"/>
              <w:rPr>
                <w:rFonts w:hint="eastAsia"/>
                <w:sz w:val="22"/>
              </w:rPr>
            </w:pPr>
            <w:r>
              <w:rPr>
                <w:rFonts w:hint="eastAsia"/>
                <w:sz w:val="22"/>
              </w:rPr>
              <w:t>単価</w:t>
            </w:r>
          </w:p>
        </w:tc>
        <w:tc>
          <w:tcPr>
            <w:tcW w:w="1722" w:type="dxa"/>
            <w:tcBorders>
              <w:right w:val="single" w:sz="4" w:space="0" w:color="auto"/>
            </w:tcBorders>
          </w:tcPr>
          <w:p w14:paraId="04C411CF" w14:textId="70A361DA" w:rsidR="00126133" w:rsidRPr="00CC22FB" w:rsidRDefault="00126133" w:rsidP="00126133">
            <w:pPr>
              <w:rPr>
                <w:rFonts w:hint="eastAsia"/>
                <w:sz w:val="20"/>
              </w:rPr>
            </w:pPr>
            <w:r>
              <w:rPr>
                <w:rFonts w:hint="eastAsia"/>
                <w:sz w:val="20"/>
              </w:rPr>
              <w:t>20</w:t>
            </w:r>
            <w:r>
              <w:rPr>
                <w:rFonts w:hint="eastAsia"/>
                <w:sz w:val="20"/>
              </w:rPr>
              <w:t>ℓ以上</w:t>
            </w:r>
            <w:r>
              <w:rPr>
                <w:rFonts w:hint="eastAsia"/>
                <w:sz w:val="20"/>
              </w:rPr>
              <w:t>23</w:t>
            </w:r>
            <w:r>
              <w:rPr>
                <w:rFonts w:hint="eastAsia"/>
                <w:sz w:val="20"/>
              </w:rPr>
              <w:t>ℓ未満</w:t>
            </w:r>
          </w:p>
        </w:tc>
        <w:tc>
          <w:tcPr>
            <w:tcW w:w="1337" w:type="dxa"/>
            <w:tcBorders>
              <w:left w:val="single" w:sz="4" w:space="0" w:color="auto"/>
              <w:right w:val="single" w:sz="4" w:space="0" w:color="auto"/>
            </w:tcBorders>
          </w:tcPr>
          <w:p w14:paraId="70EBE227" w14:textId="77777777" w:rsidR="00126133" w:rsidRPr="00CC22FB" w:rsidRDefault="00126133" w:rsidP="001B08FA">
            <w:pPr>
              <w:wordWrap w:val="0"/>
              <w:jc w:val="right"/>
              <w:rPr>
                <w:rFonts w:hint="eastAsia"/>
                <w:sz w:val="20"/>
              </w:rPr>
            </w:pPr>
            <w:r w:rsidRPr="00CC22FB">
              <w:rPr>
                <w:rFonts w:hint="eastAsia"/>
                <w:sz w:val="20"/>
              </w:rPr>
              <w:t xml:space="preserve">　　円</w:t>
            </w:r>
          </w:p>
        </w:tc>
        <w:tc>
          <w:tcPr>
            <w:tcW w:w="424" w:type="dxa"/>
            <w:tcBorders>
              <w:left w:val="single" w:sz="4" w:space="0" w:color="auto"/>
              <w:right w:val="single" w:sz="4" w:space="0" w:color="auto"/>
            </w:tcBorders>
          </w:tcPr>
          <w:p w14:paraId="244FD59A" w14:textId="77777777" w:rsidR="00126133" w:rsidRPr="00CC22FB" w:rsidRDefault="00126133" w:rsidP="001B08FA">
            <w:pPr>
              <w:jc w:val="center"/>
              <w:rPr>
                <w:rFonts w:hint="eastAsia"/>
                <w:sz w:val="20"/>
              </w:rPr>
            </w:pPr>
            <w:r w:rsidRPr="00CC22FB">
              <w:rPr>
                <w:rFonts w:hint="eastAsia"/>
                <w:sz w:val="20"/>
              </w:rPr>
              <w:t>×</w:t>
            </w:r>
          </w:p>
        </w:tc>
        <w:tc>
          <w:tcPr>
            <w:tcW w:w="1806" w:type="dxa"/>
            <w:tcBorders>
              <w:left w:val="single" w:sz="4" w:space="0" w:color="auto"/>
              <w:right w:val="single" w:sz="4" w:space="0" w:color="auto"/>
            </w:tcBorders>
          </w:tcPr>
          <w:p w14:paraId="25C229EC" w14:textId="796D4749" w:rsidR="00126133" w:rsidRPr="00CC22FB" w:rsidRDefault="00036D03" w:rsidP="001B08FA">
            <w:pPr>
              <w:jc w:val="right"/>
              <w:rPr>
                <w:rFonts w:hint="eastAsia"/>
                <w:sz w:val="20"/>
              </w:rPr>
            </w:pPr>
            <w:r>
              <w:rPr>
                <w:rFonts w:hint="eastAsia"/>
                <w:sz w:val="20"/>
              </w:rPr>
              <w:t>2</w:t>
            </w:r>
            <w:r>
              <w:rPr>
                <w:rFonts w:hint="eastAsia"/>
                <w:sz w:val="20"/>
              </w:rPr>
              <w:t>個</w:t>
            </w:r>
          </w:p>
        </w:tc>
        <w:tc>
          <w:tcPr>
            <w:tcW w:w="598" w:type="dxa"/>
            <w:tcBorders>
              <w:left w:val="single" w:sz="4" w:space="0" w:color="auto"/>
            </w:tcBorders>
          </w:tcPr>
          <w:p w14:paraId="24CF0652" w14:textId="77777777" w:rsidR="00126133" w:rsidRPr="00CC22FB" w:rsidRDefault="00126133" w:rsidP="001B08FA">
            <w:pPr>
              <w:ind w:right="200"/>
              <w:jc w:val="right"/>
              <w:rPr>
                <w:rFonts w:hint="eastAsia"/>
                <w:sz w:val="20"/>
              </w:rPr>
            </w:pPr>
            <w:r w:rsidRPr="00CC22FB">
              <w:rPr>
                <w:rFonts w:hint="eastAsia"/>
                <w:sz w:val="20"/>
              </w:rPr>
              <w:t>＝</w:t>
            </w:r>
          </w:p>
        </w:tc>
        <w:tc>
          <w:tcPr>
            <w:tcW w:w="2600" w:type="dxa"/>
            <w:tcBorders>
              <w:left w:val="single" w:sz="4" w:space="0" w:color="auto"/>
            </w:tcBorders>
          </w:tcPr>
          <w:p w14:paraId="35324B7C" w14:textId="1DE194E9" w:rsidR="00126133" w:rsidRPr="00CC22FB" w:rsidRDefault="00126133" w:rsidP="00036D03">
            <w:pPr>
              <w:wordWrap w:val="0"/>
              <w:jc w:val="right"/>
              <w:rPr>
                <w:rFonts w:hint="eastAsia"/>
                <w:sz w:val="20"/>
              </w:rPr>
            </w:pPr>
            <w:r>
              <w:rPr>
                <w:rFonts w:hint="eastAsia"/>
                <w:sz w:val="20"/>
              </w:rPr>
              <w:t xml:space="preserve">　円</w:t>
            </w:r>
            <w:r w:rsidR="00036D03">
              <w:rPr>
                <w:rFonts w:hint="eastAsia"/>
                <w:sz w:val="20"/>
              </w:rPr>
              <w:t>（年間）</w:t>
            </w:r>
          </w:p>
        </w:tc>
      </w:tr>
    </w:tbl>
    <w:p w14:paraId="18EA05EF" w14:textId="77777777" w:rsidR="000C437C" w:rsidRPr="00947CE0" w:rsidRDefault="000C437C" w:rsidP="005F4729">
      <w:pPr>
        <w:jc w:val="left"/>
        <w:rPr>
          <w:rFonts w:ascii="ＭＳ 明朝" w:hAnsi="ＭＳ 明朝"/>
          <w:noProof/>
          <w:color w:val="000000"/>
        </w:rPr>
      </w:pPr>
    </w:p>
    <w:p w14:paraId="64F25719" w14:textId="77777777" w:rsidR="00C74D36" w:rsidRPr="00947CE0" w:rsidRDefault="00C74D36" w:rsidP="005F4729">
      <w:pPr>
        <w:jc w:val="left"/>
        <w:rPr>
          <w:rFonts w:ascii="ＭＳ 明朝" w:hAnsi="ＭＳ 明朝"/>
          <w:noProof/>
          <w:color w:val="000000"/>
        </w:rPr>
      </w:pPr>
    </w:p>
    <w:p w14:paraId="4004398A" w14:textId="207C6624"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DA1206">
        <w:rPr>
          <w:rFonts w:ascii="ＭＳ 明朝" w:hAnsi="ＭＳ 明朝" w:hint="eastAsia"/>
          <w:noProof/>
          <w:color w:val="000000"/>
          <w:sz w:val="16"/>
        </w:rPr>
        <w:t>。</w:t>
      </w:r>
      <w:bookmarkStart w:id="1" w:name="_GoBack"/>
      <w:bookmarkEnd w:id="1"/>
    </w:p>
    <w:p w14:paraId="7D204CB4"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B2B92F8"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31B21E6B"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945BF0C"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23BEF079" w14:textId="63D2A7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43F6927A">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52751F52"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C56309">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6F1C25E0"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25E5ED00"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00C1DEC3"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0E1717FD"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270006F6"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4717D67C" w14:textId="416D160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060041">
        <w:rPr>
          <w:rFonts w:ascii="ＭＳ 明朝" w:hAnsi="ＭＳ 明朝" w:hint="eastAsia"/>
          <w:color w:val="000000"/>
          <w:szCs w:val="21"/>
        </w:rPr>
        <w:t>大阪</w:t>
      </w:r>
      <w:r w:rsidR="00060041" w:rsidRPr="00060041">
        <w:rPr>
          <w:rFonts w:ascii="ＭＳ 明朝" w:hAnsi="ＭＳ 明朝" w:hint="eastAsia"/>
          <w:color w:val="000000"/>
          <w:szCs w:val="21"/>
        </w:rPr>
        <w:t>国際がん</w:t>
      </w:r>
      <w:r w:rsidR="00B741CD" w:rsidRPr="00060041">
        <w:rPr>
          <w:rFonts w:ascii="ＭＳ 明朝" w:hAnsi="ＭＳ 明朝" w:hint="eastAsia"/>
          <w:color w:val="000000"/>
          <w:szCs w:val="21"/>
        </w:rPr>
        <w:t>センター</w:t>
      </w:r>
      <w:r w:rsidR="00060041" w:rsidRPr="00060041">
        <w:rPr>
          <w:rFonts w:ascii="ＭＳ 明朝" w:hAnsi="ＭＳ 明朝" w:hint="eastAsia"/>
          <w:color w:val="000000"/>
          <w:szCs w:val="21"/>
        </w:rPr>
        <w:t>総長</w:t>
      </w:r>
      <w:r w:rsidR="00B741CD" w:rsidRPr="00060041">
        <w:rPr>
          <w:rFonts w:ascii="ＭＳ 明朝" w:hAnsi="ＭＳ 明朝" w:hint="eastAsia"/>
          <w:color w:val="000000"/>
          <w:szCs w:val="21"/>
        </w:rPr>
        <w:t xml:space="preserve">　様</w:t>
      </w:r>
    </w:p>
    <w:p w14:paraId="788C1D56" w14:textId="77777777" w:rsidR="005F4729" w:rsidRPr="00947CE0" w:rsidRDefault="005F4729" w:rsidP="005F4729">
      <w:pPr>
        <w:jc w:val="left"/>
        <w:rPr>
          <w:rFonts w:ascii="ＭＳ 明朝" w:hAnsi="ＭＳ 明朝"/>
          <w:color w:val="000000"/>
          <w:szCs w:val="21"/>
        </w:rPr>
      </w:pPr>
    </w:p>
    <w:p w14:paraId="324E5CEF"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03501DDC"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33963D04"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25AF8FDC"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5B2EA763" w14:textId="77777777" w:rsidR="005F4729" w:rsidRPr="00947CE0" w:rsidRDefault="005F4729" w:rsidP="005F4729">
      <w:pPr>
        <w:jc w:val="left"/>
        <w:rPr>
          <w:rFonts w:ascii="ＭＳ 明朝" w:hAnsi="ＭＳ 明朝"/>
          <w:color w:val="000000"/>
          <w:szCs w:val="21"/>
        </w:rPr>
      </w:pPr>
    </w:p>
    <w:p w14:paraId="27D87136"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947CE0" w:rsidRDefault="005F4729" w:rsidP="005F4729">
      <w:pPr>
        <w:spacing w:line="20" w:lineRule="exact"/>
        <w:ind w:left="118"/>
        <w:rPr>
          <w:rFonts w:ascii="ＭＳ 明朝" w:hAnsi="ＭＳ 明朝"/>
          <w:color w:val="000000"/>
          <w:szCs w:val="21"/>
        </w:rPr>
      </w:pPr>
    </w:p>
    <w:p w14:paraId="6BAD9BEC" w14:textId="77777777" w:rsidR="005F4729" w:rsidRPr="00947CE0" w:rsidRDefault="005F4729" w:rsidP="005F4729">
      <w:pPr>
        <w:jc w:val="left"/>
        <w:rPr>
          <w:rFonts w:ascii="ＭＳ 明朝" w:hAnsi="ＭＳ 明朝"/>
          <w:color w:val="000000"/>
          <w:szCs w:val="21"/>
        </w:rPr>
      </w:pPr>
    </w:p>
    <w:p w14:paraId="7E439E3F" w14:textId="77777777" w:rsidR="005F4729" w:rsidRPr="00947CE0" w:rsidRDefault="005F4729" w:rsidP="005F4729">
      <w:pPr>
        <w:pStyle w:val="a4"/>
        <w:rPr>
          <w:color w:val="000000"/>
        </w:rPr>
      </w:pPr>
      <w:r w:rsidRPr="00947CE0">
        <w:rPr>
          <w:rFonts w:hint="eastAsia"/>
          <w:color w:val="000000"/>
        </w:rPr>
        <w:t>記</w:t>
      </w:r>
    </w:p>
    <w:p w14:paraId="031ADE49" w14:textId="77777777" w:rsidR="005F4729" w:rsidRPr="00947CE0" w:rsidRDefault="005F4729" w:rsidP="005F4729">
      <w:pPr>
        <w:rPr>
          <w:color w:val="000000"/>
          <w:szCs w:val="21"/>
        </w:rPr>
      </w:pPr>
    </w:p>
    <w:p w14:paraId="38CE52B0" w14:textId="52E011A4"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060041" w:rsidRPr="00060041">
        <w:rPr>
          <w:rFonts w:ascii="ＭＳ 明朝" w:hAnsi="ＭＳ 明朝" w:hint="eastAsia"/>
          <w:b/>
          <w:color w:val="000000"/>
          <w:u w:val="single"/>
        </w:rPr>
        <w:t>大阪国際がんセンターの</w:t>
      </w:r>
      <w:r w:rsidR="002C2E86" w:rsidRPr="002C2E86">
        <w:rPr>
          <w:rFonts w:ascii="ＭＳ 明朝" w:hAnsi="ＭＳ 明朝" w:hint="eastAsia"/>
          <w:b/>
          <w:color w:val="000000"/>
          <w:u w:val="single"/>
        </w:rPr>
        <w:t>サニタリーボックスの賃貸借契約</w:t>
      </w:r>
    </w:p>
    <w:p w14:paraId="6CE88E5F" w14:textId="77777777" w:rsidR="00036D03" w:rsidRDefault="00036D03" w:rsidP="00036D03">
      <w:pPr>
        <w:ind w:left="840" w:rightChars="20" w:right="42" w:hangingChars="400" w:hanging="840"/>
        <w:rPr>
          <w:rFonts w:ascii="ＭＳ 明朝" w:hAnsi="ＭＳ 明朝"/>
          <w:color w:val="000000"/>
          <w:szCs w:val="21"/>
        </w:rPr>
      </w:pPr>
    </w:p>
    <w:p w14:paraId="228D3383" w14:textId="2EAE39B5" w:rsidR="00036D03" w:rsidRPr="006A5AFF" w:rsidRDefault="00805F76" w:rsidP="00036D03">
      <w:pPr>
        <w:ind w:left="840" w:rightChars="20" w:right="42" w:hangingChars="400" w:hanging="840"/>
        <w:rPr>
          <w:rFonts w:ascii="ＭＳ ゴシック" w:eastAsia="ＭＳ ゴシック" w:hAnsi="ＭＳ ゴシック" w:hint="eastAsia"/>
          <w:b/>
          <w:color w:val="000000"/>
        </w:rPr>
      </w:pPr>
      <w:r w:rsidRPr="00947CE0">
        <w:rPr>
          <w:rFonts w:ascii="ＭＳ 明朝" w:hAnsi="ＭＳ 明朝"/>
          <w:color w:val="000000"/>
          <w:szCs w:val="21"/>
        </w:rPr>
        <w:t xml:space="preserve"> </w:t>
      </w:r>
      <w:r w:rsidR="00036D03">
        <w:rPr>
          <w:rFonts w:ascii="ＭＳ ゴシック" w:eastAsia="ＭＳ ゴシック" w:hAnsi="ＭＳ ゴシック" w:hint="eastAsia"/>
          <w:b/>
          <w:color w:val="000000"/>
        </w:rPr>
        <w:t>総額（3年間）</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653"/>
        <w:gridCol w:w="906"/>
        <w:gridCol w:w="879"/>
        <w:gridCol w:w="965"/>
        <w:gridCol w:w="965"/>
        <w:gridCol w:w="966"/>
        <w:gridCol w:w="1044"/>
        <w:gridCol w:w="993"/>
        <w:gridCol w:w="860"/>
      </w:tblGrid>
      <w:tr w:rsidR="00036D03" w14:paraId="75E3CC38" w14:textId="77777777" w:rsidTr="00036D03">
        <w:tblPrEx>
          <w:tblCellMar>
            <w:top w:w="0" w:type="dxa"/>
            <w:bottom w:w="0" w:type="dxa"/>
          </w:tblCellMar>
        </w:tblPrEx>
        <w:trPr>
          <w:cantSplit/>
          <w:trHeight w:val="186"/>
          <w:jc w:val="center"/>
        </w:trPr>
        <w:tc>
          <w:tcPr>
            <w:tcW w:w="1555" w:type="dxa"/>
            <w:vMerge w:val="restart"/>
            <w:vAlign w:val="center"/>
          </w:tcPr>
          <w:p w14:paraId="1DFDE3A3" w14:textId="77777777" w:rsidR="00036D03" w:rsidRDefault="00036D03" w:rsidP="001B08FA">
            <w:pPr>
              <w:rPr>
                <w:sz w:val="22"/>
              </w:rPr>
            </w:pPr>
          </w:p>
          <w:p w14:paraId="30129CC9" w14:textId="77777777" w:rsidR="00036D03" w:rsidRPr="00DD1CD2" w:rsidRDefault="00036D03" w:rsidP="001B08FA">
            <w:pPr>
              <w:rPr>
                <w:sz w:val="22"/>
              </w:rPr>
            </w:pPr>
            <w:r>
              <w:rPr>
                <w:rFonts w:hint="eastAsia"/>
                <w:sz w:val="22"/>
              </w:rPr>
              <w:t>3</w:t>
            </w:r>
            <w:r>
              <w:rPr>
                <w:rFonts w:hint="eastAsia"/>
                <w:sz w:val="22"/>
              </w:rPr>
              <w:t>年間の</w:t>
            </w:r>
            <w:r w:rsidRPr="00DD1CD2">
              <w:rPr>
                <w:rFonts w:hint="eastAsia"/>
                <w:sz w:val="22"/>
              </w:rPr>
              <w:t>総額</w:t>
            </w:r>
          </w:p>
          <w:p w14:paraId="5515AA2D" w14:textId="77777777" w:rsidR="00036D03" w:rsidRPr="007B3237" w:rsidRDefault="00036D03" w:rsidP="001B08FA">
            <w:pPr>
              <w:jc w:val="center"/>
              <w:rPr>
                <w:rFonts w:hint="eastAsia"/>
                <w:sz w:val="24"/>
              </w:rPr>
            </w:pPr>
          </w:p>
        </w:tc>
        <w:tc>
          <w:tcPr>
            <w:tcW w:w="653" w:type="dxa"/>
            <w:tcBorders>
              <w:right w:val="dashSmallGap" w:sz="4" w:space="0" w:color="auto"/>
            </w:tcBorders>
          </w:tcPr>
          <w:p w14:paraId="3B2E746A" w14:textId="77777777" w:rsidR="00036D03" w:rsidRPr="00D0304A" w:rsidRDefault="00036D03" w:rsidP="001B08FA">
            <w:pPr>
              <w:jc w:val="right"/>
              <w:rPr>
                <w:rFonts w:hint="eastAsia"/>
                <w:sz w:val="20"/>
              </w:rPr>
            </w:pPr>
            <w:r w:rsidRPr="00D0304A">
              <w:rPr>
                <w:rFonts w:hint="eastAsia"/>
                <w:sz w:val="20"/>
              </w:rPr>
              <w:t>億</w:t>
            </w:r>
          </w:p>
        </w:tc>
        <w:tc>
          <w:tcPr>
            <w:tcW w:w="906" w:type="dxa"/>
            <w:tcBorders>
              <w:right w:val="dashSmallGap" w:sz="4" w:space="0" w:color="auto"/>
            </w:tcBorders>
          </w:tcPr>
          <w:p w14:paraId="0034C7D9" w14:textId="77777777" w:rsidR="00036D03" w:rsidRPr="00D0304A" w:rsidRDefault="00036D03" w:rsidP="001B08FA">
            <w:pPr>
              <w:jc w:val="right"/>
              <w:rPr>
                <w:rFonts w:hint="eastAsia"/>
                <w:sz w:val="20"/>
              </w:rPr>
            </w:pPr>
            <w:r w:rsidRPr="00D0304A">
              <w:rPr>
                <w:rFonts w:hint="eastAsia"/>
                <w:sz w:val="20"/>
              </w:rPr>
              <w:t>千万</w:t>
            </w:r>
          </w:p>
        </w:tc>
        <w:tc>
          <w:tcPr>
            <w:tcW w:w="879" w:type="dxa"/>
            <w:tcBorders>
              <w:left w:val="dashSmallGap" w:sz="4" w:space="0" w:color="auto"/>
              <w:right w:val="single" w:sz="4" w:space="0" w:color="auto"/>
            </w:tcBorders>
          </w:tcPr>
          <w:p w14:paraId="03E3924C" w14:textId="77777777" w:rsidR="00036D03" w:rsidRPr="00D0304A" w:rsidRDefault="00036D03" w:rsidP="001B08FA">
            <w:pPr>
              <w:jc w:val="right"/>
              <w:rPr>
                <w:rFonts w:hint="eastAsia"/>
                <w:sz w:val="20"/>
              </w:rPr>
            </w:pPr>
            <w:r w:rsidRPr="00D0304A">
              <w:rPr>
                <w:rFonts w:hint="eastAsia"/>
                <w:sz w:val="20"/>
              </w:rPr>
              <w:t>百万</w:t>
            </w:r>
          </w:p>
        </w:tc>
        <w:tc>
          <w:tcPr>
            <w:tcW w:w="965" w:type="dxa"/>
            <w:tcBorders>
              <w:left w:val="single" w:sz="4" w:space="0" w:color="auto"/>
              <w:right w:val="dashSmallGap" w:sz="4" w:space="0" w:color="auto"/>
            </w:tcBorders>
          </w:tcPr>
          <w:p w14:paraId="4C702582" w14:textId="77777777" w:rsidR="00036D03" w:rsidRPr="00D0304A" w:rsidRDefault="00036D03" w:rsidP="001B08FA">
            <w:pPr>
              <w:jc w:val="right"/>
              <w:rPr>
                <w:rFonts w:hint="eastAsia"/>
                <w:sz w:val="20"/>
              </w:rPr>
            </w:pPr>
            <w:r w:rsidRPr="00D0304A">
              <w:rPr>
                <w:rFonts w:hint="eastAsia"/>
                <w:sz w:val="20"/>
              </w:rPr>
              <w:t>十万</w:t>
            </w:r>
          </w:p>
        </w:tc>
        <w:tc>
          <w:tcPr>
            <w:tcW w:w="965" w:type="dxa"/>
            <w:tcBorders>
              <w:left w:val="dashSmallGap" w:sz="4" w:space="0" w:color="auto"/>
              <w:right w:val="dashSmallGap" w:sz="4" w:space="0" w:color="auto"/>
            </w:tcBorders>
          </w:tcPr>
          <w:p w14:paraId="055BC169" w14:textId="77777777" w:rsidR="00036D03" w:rsidRPr="00D0304A" w:rsidRDefault="00036D03" w:rsidP="001B08FA">
            <w:pPr>
              <w:jc w:val="right"/>
              <w:rPr>
                <w:rFonts w:hint="eastAsia"/>
                <w:sz w:val="20"/>
              </w:rPr>
            </w:pPr>
            <w:r w:rsidRPr="00D0304A">
              <w:rPr>
                <w:rFonts w:hint="eastAsia"/>
                <w:sz w:val="20"/>
              </w:rPr>
              <w:t>万</w:t>
            </w:r>
          </w:p>
        </w:tc>
        <w:tc>
          <w:tcPr>
            <w:tcW w:w="966" w:type="dxa"/>
            <w:tcBorders>
              <w:left w:val="dashSmallGap" w:sz="4" w:space="0" w:color="auto"/>
              <w:right w:val="single" w:sz="4" w:space="0" w:color="auto"/>
            </w:tcBorders>
          </w:tcPr>
          <w:p w14:paraId="2C1789ED" w14:textId="77777777" w:rsidR="00036D03" w:rsidRPr="00D0304A" w:rsidRDefault="00036D03" w:rsidP="001B08FA">
            <w:pPr>
              <w:jc w:val="right"/>
              <w:rPr>
                <w:rFonts w:hint="eastAsia"/>
                <w:sz w:val="20"/>
              </w:rPr>
            </w:pPr>
            <w:r w:rsidRPr="00D0304A">
              <w:rPr>
                <w:rFonts w:hint="eastAsia"/>
                <w:sz w:val="20"/>
              </w:rPr>
              <w:t>千</w:t>
            </w:r>
          </w:p>
        </w:tc>
        <w:tc>
          <w:tcPr>
            <w:tcW w:w="1044" w:type="dxa"/>
            <w:tcBorders>
              <w:left w:val="single" w:sz="4" w:space="0" w:color="auto"/>
              <w:right w:val="dashSmallGap" w:sz="4" w:space="0" w:color="auto"/>
            </w:tcBorders>
          </w:tcPr>
          <w:p w14:paraId="1E130617" w14:textId="77777777" w:rsidR="00036D03" w:rsidRPr="00D0304A" w:rsidRDefault="00036D03" w:rsidP="001B08FA">
            <w:pPr>
              <w:jc w:val="right"/>
              <w:rPr>
                <w:rFonts w:hint="eastAsia"/>
                <w:sz w:val="20"/>
              </w:rPr>
            </w:pPr>
            <w:r w:rsidRPr="00D0304A">
              <w:rPr>
                <w:rFonts w:hint="eastAsia"/>
                <w:sz w:val="20"/>
              </w:rPr>
              <w:t>百</w:t>
            </w:r>
          </w:p>
        </w:tc>
        <w:tc>
          <w:tcPr>
            <w:tcW w:w="993" w:type="dxa"/>
            <w:tcBorders>
              <w:left w:val="dashSmallGap" w:sz="4" w:space="0" w:color="auto"/>
              <w:right w:val="dashSmallGap" w:sz="4" w:space="0" w:color="auto"/>
            </w:tcBorders>
          </w:tcPr>
          <w:p w14:paraId="5ADD74A6" w14:textId="77777777" w:rsidR="00036D03" w:rsidRPr="00D0304A" w:rsidRDefault="00036D03" w:rsidP="001B08FA">
            <w:pPr>
              <w:jc w:val="right"/>
              <w:rPr>
                <w:rFonts w:hint="eastAsia"/>
                <w:sz w:val="20"/>
              </w:rPr>
            </w:pPr>
            <w:r w:rsidRPr="00D0304A">
              <w:rPr>
                <w:rFonts w:hint="eastAsia"/>
                <w:sz w:val="20"/>
              </w:rPr>
              <w:t>十</w:t>
            </w:r>
          </w:p>
        </w:tc>
        <w:tc>
          <w:tcPr>
            <w:tcW w:w="860" w:type="dxa"/>
            <w:tcBorders>
              <w:left w:val="dashSmallGap" w:sz="4" w:space="0" w:color="auto"/>
            </w:tcBorders>
          </w:tcPr>
          <w:p w14:paraId="7CD0EB67" w14:textId="77777777" w:rsidR="00036D03" w:rsidRPr="00D0304A" w:rsidRDefault="00036D03" w:rsidP="001B08FA">
            <w:pPr>
              <w:jc w:val="right"/>
              <w:rPr>
                <w:rFonts w:hint="eastAsia"/>
                <w:sz w:val="20"/>
              </w:rPr>
            </w:pPr>
            <w:r w:rsidRPr="00D0304A">
              <w:rPr>
                <w:rFonts w:hint="eastAsia"/>
                <w:sz w:val="20"/>
              </w:rPr>
              <w:t>円</w:t>
            </w:r>
          </w:p>
        </w:tc>
      </w:tr>
      <w:tr w:rsidR="00036D03" w14:paraId="5704F28D" w14:textId="77777777" w:rsidTr="00036D03">
        <w:tblPrEx>
          <w:tblCellMar>
            <w:top w:w="0" w:type="dxa"/>
            <w:bottom w:w="0" w:type="dxa"/>
          </w:tblCellMar>
        </w:tblPrEx>
        <w:trPr>
          <w:cantSplit/>
          <w:trHeight w:val="1111"/>
          <w:jc w:val="center"/>
        </w:trPr>
        <w:tc>
          <w:tcPr>
            <w:tcW w:w="1555" w:type="dxa"/>
            <w:vMerge/>
            <w:vAlign w:val="center"/>
          </w:tcPr>
          <w:p w14:paraId="3F1E7FA6" w14:textId="77777777" w:rsidR="00036D03" w:rsidRPr="007B3237" w:rsidRDefault="00036D03" w:rsidP="001B08FA">
            <w:pPr>
              <w:jc w:val="center"/>
              <w:rPr>
                <w:rFonts w:hint="eastAsia"/>
                <w:sz w:val="24"/>
              </w:rPr>
            </w:pPr>
          </w:p>
        </w:tc>
        <w:tc>
          <w:tcPr>
            <w:tcW w:w="653" w:type="dxa"/>
            <w:tcBorders>
              <w:right w:val="dashSmallGap" w:sz="4" w:space="0" w:color="auto"/>
            </w:tcBorders>
          </w:tcPr>
          <w:p w14:paraId="1013CE29" w14:textId="77777777" w:rsidR="00036D03" w:rsidRPr="00D0304A" w:rsidRDefault="00036D03" w:rsidP="001B08FA">
            <w:pPr>
              <w:jc w:val="right"/>
              <w:rPr>
                <w:rFonts w:hint="eastAsia"/>
                <w:sz w:val="20"/>
              </w:rPr>
            </w:pPr>
          </w:p>
        </w:tc>
        <w:tc>
          <w:tcPr>
            <w:tcW w:w="906" w:type="dxa"/>
            <w:tcBorders>
              <w:right w:val="dashSmallGap" w:sz="4" w:space="0" w:color="auto"/>
            </w:tcBorders>
          </w:tcPr>
          <w:p w14:paraId="62D8BFFA" w14:textId="77777777" w:rsidR="00036D03" w:rsidRPr="00D0304A" w:rsidRDefault="00036D03" w:rsidP="001B08FA">
            <w:pPr>
              <w:jc w:val="right"/>
              <w:rPr>
                <w:rFonts w:hint="eastAsia"/>
                <w:sz w:val="20"/>
              </w:rPr>
            </w:pPr>
          </w:p>
        </w:tc>
        <w:tc>
          <w:tcPr>
            <w:tcW w:w="879" w:type="dxa"/>
            <w:tcBorders>
              <w:left w:val="dashSmallGap" w:sz="4" w:space="0" w:color="auto"/>
              <w:right w:val="single" w:sz="4" w:space="0" w:color="auto"/>
            </w:tcBorders>
          </w:tcPr>
          <w:p w14:paraId="3049C5CB" w14:textId="77777777" w:rsidR="00036D03" w:rsidRPr="00D0304A" w:rsidRDefault="00036D03" w:rsidP="001B08FA">
            <w:pPr>
              <w:jc w:val="right"/>
              <w:rPr>
                <w:rFonts w:hint="eastAsia"/>
                <w:sz w:val="20"/>
              </w:rPr>
            </w:pPr>
          </w:p>
        </w:tc>
        <w:tc>
          <w:tcPr>
            <w:tcW w:w="965" w:type="dxa"/>
            <w:tcBorders>
              <w:left w:val="single" w:sz="4" w:space="0" w:color="auto"/>
              <w:right w:val="dashSmallGap" w:sz="4" w:space="0" w:color="auto"/>
            </w:tcBorders>
          </w:tcPr>
          <w:p w14:paraId="1935CCC6" w14:textId="77777777" w:rsidR="00036D03" w:rsidRPr="00D0304A" w:rsidRDefault="00036D03" w:rsidP="001B08FA">
            <w:pPr>
              <w:jc w:val="right"/>
              <w:rPr>
                <w:rFonts w:hint="eastAsia"/>
                <w:sz w:val="20"/>
              </w:rPr>
            </w:pPr>
          </w:p>
        </w:tc>
        <w:tc>
          <w:tcPr>
            <w:tcW w:w="965" w:type="dxa"/>
            <w:tcBorders>
              <w:left w:val="dashSmallGap" w:sz="4" w:space="0" w:color="auto"/>
              <w:right w:val="dashSmallGap" w:sz="4" w:space="0" w:color="auto"/>
            </w:tcBorders>
          </w:tcPr>
          <w:p w14:paraId="3FFD7B1B" w14:textId="77777777" w:rsidR="00036D03" w:rsidRPr="00D0304A" w:rsidRDefault="00036D03" w:rsidP="001B08FA">
            <w:pPr>
              <w:jc w:val="right"/>
              <w:rPr>
                <w:rFonts w:hint="eastAsia"/>
                <w:sz w:val="20"/>
              </w:rPr>
            </w:pPr>
          </w:p>
        </w:tc>
        <w:tc>
          <w:tcPr>
            <w:tcW w:w="966" w:type="dxa"/>
            <w:tcBorders>
              <w:left w:val="dashSmallGap" w:sz="4" w:space="0" w:color="auto"/>
              <w:right w:val="single" w:sz="4" w:space="0" w:color="auto"/>
            </w:tcBorders>
          </w:tcPr>
          <w:p w14:paraId="7A6896F8" w14:textId="77777777" w:rsidR="00036D03" w:rsidRPr="00D0304A" w:rsidRDefault="00036D03" w:rsidP="001B08FA">
            <w:pPr>
              <w:jc w:val="right"/>
              <w:rPr>
                <w:rFonts w:hint="eastAsia"/>
                <w:sz w:val="20"/>
              </w:rPr>
            </w:pPr>
          </w:p>
        </w:tc>
        <w:tc>
          <w:tcPr>
            <w:tcW w:w="1044" w:type="dxa"/>
            <w:tcBorders>
              <w:left w:val="single" w:sz="4" w:space="0" w:color="auto"/>
              <w:right w:val="dashSmallGap" w:sz="4" w:space="0" w:color="auto"/>
            </w:tcBorders>
          </w:tcPr>
          <w:p w14:paraId="197491F8" w14:textId="77777777" w:rsidR="00036D03" w:rsidRPr="00D0304A" w:rsidRDefault="00036D03" w:rsidP="001B08FA">
            <w:pPr>
              <w:jc w:val="right"/>
              <w:rPr>
                <w:rFonts w:hint="eastAsia"/>
                <w:sz w:val="20"/>
              </w:rPr>
            </w:pPr>
          </w:p>
        </w:tc>
        <w:tc>
          <w:tcPr>
            <w:tcW w:w="993" w:type="dxa"/>
            <w:tcBorders>
              <w:left w:val="dashSmallGap" w:sz="4" w:space="0" w:color="auto"/>
              <w:right w:val="dashSmallGap" w:sz="4" w:space="0" w:color="auto"/>
            </w:tcBorders>
          </w:tcPr>
          <w:p w14:paraId="2810A3E6" w14:textId="77777777" w:rsidR="00036D03" w:rsidRPr="00D0304A" w:rsidRDefault="00036D03" w:rsidP="001B08FA">
            <w:pPr>
              <w:jc w:val="right"/>
              <w:rPr>
                <w:rFonts w:hint="eastAsia"/>
                <w:sz w:val="20"/>
              </w:rPr>
            </w:pPr>
          </w:p>
        </w:tc>
        <w:tc>
          <w:tcPr>
            <w:tcW w:w="860" w:type="dxa"/>
            <w:tcBorders>
              <w:left w:val="dashSmallGap" w:sz="4" w:space="0" w:color="auto"/>
            </w:tcBorders>
          </w:tcPr>
          <w:p w14:paraId="216C6900" w14:textId="77777777" w:rsidR="00036D03" w:rsidRPr="00D0304A" w:rsidRDefault="00036D03" w:rsidP="001B08FA">
            <w:pPr>
              <w:jc w:val="right"/>
              <w:rPr>
                <w:rFonts w:hint="eastAsia"/>
                <w:sz w:val="20"/>
              </w:rPr>
            </w:pPr>
          </w:p>
        </w:tc>
      </w:tr>
    </w:tbl>
    <w:p w14:paraId="73D9E4FC" w14:textId="77777777" w:rsidR="00036D03" w:rsidRDefault="00036D03" w:rsidP="00036D03">
      <w:pPr>
        <w:tabs>
          <w:tab w:val="left" w:pos="1470"/>
        </w:tabs>
        <w:wordWrap w:val="0"/>
        <w:spacing w:line="300" w:lineRule="exact"/>
        <w:ind w:right="-121"/>
        <w:rPr>
          <w:rFonts w:ascii="ＭＳ ゴシック" w:eastAsia="ＭＳ ゴシック" w:hAnsi="ＭＳ ゴシック"/>
        </w:rPr>
      </w:pPr>
    </w:p>
    <w:p w14:paraId="0932889E" w14:textId="77777777" w:rsidR="00036D03" w:rsidRDefault="00036D03" w:rsidP="00036D03">
      <w:pPr>
        <w:tabs>
          <w:tab w:val="left" w:pos="1470"/>
        </w:tabs>
        <w:wordWrap w:val="0"/>
        <w:spacing w:line="300" w:lineRule="exact"/>
        <w:ind w:right="-121"/>
        <w:rPr>
          <w:rFonts w:ascii="ＭＳ ゴシック" w:eastAsia="ＭＳ ゴシック" w:hAnsi="ＭＳ ゴシック" w:hint="eastAsia"/>
        </w:rPr>
      </w:pPr>
      <w:r>
        <w:rPr>
          <w:rFonts w:ascii="ＭＳ ゴシック" w:eastAsia="ＭＳ ゴシック" w:hAnsi="ＭＳ ゴシック" w:hint="eastAsia"/>
        </w:rPr>
        <w:t>（単価内訳）</w:t>
      </w:r>
    </w:p>
    <w:p w14:paraId="72AFCC9E" w14:textId="77777777" w:rsidR="00036D03" w:rsidRDefault="00036D03" w:rsidP="00036D03">
      <w:pPr>
        <w:tabs>
          <w:tab w:val="left" w:pos="1470"/>
        </w:tabs>
        <w:wordWrap w:val="0"/>
        <w:spacing w:line="300" w:lineRule="exact"/>
        <w:ind w:leftChars="100" w:left="834" w:right="-121" w:hangingChars="297" w:hanging="624"/>
        <w:rPr>
          <w:rFonts w:ascii="ＭＳ ゴシック" w:eastAsia="ＭＳ ゴシック" w:hAnsi="ＭＳ ゴシック"/>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0"/>
        <w:gridCol w:w="1722"/>
        <w:gridCol w:w="1337"/>
        <w:gridCol w:w="424"/>
        <w:gridCol w:w="1806"/>
        <w:gridCol w:w="598"/>
        <w:gridCol w:w="2600"/>
      </w:tblGrid>
      <w:tr w:rsidR="00036D03" w:rsidRPr="00CC22FB" w14:paraId="255BA9EE" w14:textId="77777777" w:rsidTr="001B08FA">
        <w:tblPrEx>
          <w:tblCellMar>
            <w:top w:w="0" w:type="dxa"/>
            <w:bottom w:w="0" w:type="dxa"/>
          </w:tblCellMar>
        </w:tblPrEx>
        <w:trPr>
          <w:cantSplit/>
          <w:trHeight w:val="90"/>
          <w:jc w:val="center"/>
        </w:trPr>
        <w:tc>
          <w:tcPr>
            <w:tcW w:w="1250" w:type="dxa"/>
            <w:vAlign w:val="center"/>
          </w:tcPr>
          <w:p w14:paraId="5D49C494" w14:textId="77777777" w:rsidR="00036D03" w:rsidRPr="00DD1CD2" w:rsidRDefault="00036D03" w:rsidP="001B08FA">
            <w:pPr>
              <w:jc w:val="center"/>
              <w:rPr>
                <w:rFonts w:hint="eastAsia"/>
                <w:sz w:val="22"/>
              </w:rPr>
            </w:pPr>
            <w:r>
              <w:rPr>
                <w:rFonts w:hint="eastAsia"/>
                <w:sz w:val="22"/>
              </w:rPr>
              <w:t>単価</w:t>
            </w:r>
          </w:p>
        </w:tc>
        <w:tc>
          <w:tcPr>
            <w:tcW w:w="1722" w:type="dxa"/>
            <w:tcBorders>
              <w:right w:val="single" w:sz="4" w:space="0" w:color="auto"/>
            </w:tcBorders>
          </w:tcPr>
          <w:p w14:paraId="72075347" w14:textId="77777777" w:rsidR="00036D03" w:rsidRPr="00CC22FB" w:rsidRDefault="00036D03" w:rsidP="001B08FA">
            <w:pPr>
              <w:rPr>
                <w:rFonts w:hint="eastAsia"/>
                <w:sz w:val="20"/>
              </w:rPr>
            </w:pPr>
            <w:r>
              <w:rPr>
                <w:rFonts w:hint="eastAsia"/>
                <w:sz w:val="20"/>
              </w:rPr>
              <w:t>17</w:t>
            </w:r>
            <w:r>
              <w:rPr>
                <w:rFonts w:hint="eastAsia"/>
                <w:sz w:val="20"/>
              </w:rPr>
              <w:t>ℓ以上</w:t>
            </w:r>
            <w:r>
              <w:rPr>
                <w:rFonts w:hint="eastAsia"/>
                <w:sz w:val="20"/>
              </w:rPr>
              <w:t>20</w:t>
            </w:r>
            <w:r>
              <w:rPr>
                <w:rFonts w:hint="eastAsia"/>
                <w:sz w:val="20"/>
              </w:rPr>
              <w:t>ℓ未満</w:t>
            </w:r>
          </w:p>
        </w:tc>
        <w:tc>
          <w:tcPr>
            <w:tcW w:w="1337" w:type="dxa"/>
            <w:tcBorders>
              <w:left w:val="single" w:sz="4" w:space="0" w:color="auto"/>
              <w:right w:val="single" w:sz="4" w:space="0" w:color="auto"/>
            </w:tcBorders>
          </w:tcPr>
          <w:p w14:paraId="1E12D21E" w14:textId="77777777" w:rsidR="00036D03" w:rsidRPr="00CC22FB" w:rsidRDefault="00036D03" w:rsidP="001B08FA">
            <w:pPr>
              <w:wordWrap w:val="0"/>
              <w:jc w:val="right"/>
              <w:rPr>
                <w:rFonts w:hint="eastAsia"/>
                <w:sz w:val="20"/>
              </w:rPr>
            </w:pPr>
            <w:r w:rsidRPr="00CC22FB">
              <w:rPr>
                <w:rFonts w:hint="eastAsia"/>
                <w:sz w:val="20"/>
              </w:rPr>
              <w:t xml:space="preserve">　　円</w:t>
            </w:r>
          </w:p>
        </w:tc>
        <w:tc>
          <w:tcPr>
            <w:tcW w:w="424" w:type="dxa"/>
            <w:tcBorders>
              <w:left w:val="single" w:sz="4" w:space="0" w:color="auto"/>
              <w:right w:val="single" w:sz="4" w:space="0" w:color="auto"/>
            </w:tcBorders>
          </w:tcPr>
          <w:p w14:paraId="53137E2C" w14:textId="77777777" w:rsidR="00036D03" w:rsidRPr="00CC22FB" w:rsidRDefault="00036D03" w:rsidP="001B08FA">
            <w:pPr>
              <w:jc w:val="center"/>
              <w:rPr>
                <w:rFonts w:hint="eastAsia"/>
                <w:sz w:val="20"/>
              </w:rPr>
            </w:pPr>
            <w:r w:rsidRPr="00CC22FB">
              <w:rPr>
                <w:rFonts w:hint="eastAsia"/>
                <w:sz w:val="20"/>
              </w:rPr>
              <w:t>×</w:t>
            </w:r>
          </w:p>
        </w:tc>
        <w:tc>
          <w:tcPr>
            <w:tcW w:w="1806" w:type="dxa"/>
            <w:tcBorders>
              <w:left w:val="single" w:sz="4" w:space="0" w:color="auto"/>
              <w:right w:val="single" w:sz="4" w:space="0" w:color="auto"/>
            </w:tcBorders>
          </w:tcPr>
          <w:p w14:paraId="2DDC3D72" w14:textId="77777777" w:rsidR="00036D03" w:rsidRPr="00CC22FB" w:rsidRDefault="00036D03" w:rsidP="001B08FA">
            <w:pPr>
              <w:jc w:val="right"/>
              <w:rPr>
                <w:rFonts w:hint="eastAsia"/>
                <w:sz w:val="20"/>
              </w:rPr>
            </w:pPr>
            <w:r>
              <w:rPr>
                <w:rFonts w:hint="eastAsia"/>
                <w:sz w:val="20"/>
              </w:rPr>
              <w:t>237</w:t>
            </w:r>
            <w:r>
              <w:rPr>
                <w:rFonts w:hint="eastAsia"/>
                <w:sz w:val="20"/>
              </w:rPr>
              <w:t>個</w:t>
            </w:r>
          </w:p>
        </w:tc>
        <w:tc>
          <w:tcPr>
            <w:tcW w:w="598" w:type="dxa"/>
            <w:tcBorders>
              <w:left w:val="single" w:sz="4" w:space="0" w:color="auto"/>
            </w:tcBorders>
          </w:tcPr>
          <w:p w14:paraId="752E019F" w14:textId="77777777" w:rsidR="00036D03" w:rsidRPr="00CC22FB" w:rsidRDefault="00036D03" w:rsidP="001B08FA">
            <w:pPr>
              <w:ind w:right="200"/>
              <w:jc w:val="right"/>
              <w:rPr>
                <w:rFonts w:hint="eastAsia"/>
                <w:sz w:val="20"/>
              </w:rPr>
            </w:pPr>
            <w:r w:rsidRPr="00CC22FB">
              <w:rPr>
                <w:rFonts w:hint="eastAsia"/>
                <w:sz w:val="20"/>
              </w:rPr>
              <w:t>＝</w:t>
            </w:r>
          </w:p>
        </w:tc>
        <w:tc>
          <w:tcPr>
            <w:tcW w:w="2600" w:type="dxa"/>
            <w:tcBorders>
              <w:left w:val="single" w:sz="4" w:space="0" w:color="auto"/>
            </w:tcBorders>
          </w:tcPr>
          <w:p w14:paraId="01012E58" w14:textId="77777777" w:rsidR="00036D03" w:rsidRPr="00CC22FB" w:rsidRDefault="00036D03" w:rsidP="001B08FA">
            <w:pPr>
              <w:wordWrap w:val="0"/>
              <w:jc w:val="right"/>
              <w:rPr>
                <w:rFonts w:hint="eastAsia"/>
                <w:sz w:val="20"/>
              </w:rPr>
            </w:pPr>
            <w:r>
              <w:rPr>
                <w:rFonts w:hint="eastAsia"/>
                <w:sz w:val="20"/>
              </w:rPr>
              <w:t xml:space="preserve">　円（年間）</w:t>
            </w:r>
          </w:p>
        </w:tc>
      </w:tr>
      <w:tr w:rsidR="00036D03" w:rsidRPr="00CC22FB" w14:paraId="3DBA49CE" w14:textId="77777777" w:rsidTr="001B08FA">
        <w:tblPrEx>
          <w:tblCellMar>
            <w:top w:w="0" w:type="dxa"/>
            <w:bottom w:w="0" w:type="dxa"/>
          </w:tblCellMar>
        </w:tblPrEx>
        <w:trPr>
          <w:cantSplit/>
          <w:trHeight w:val="90"/>
          <w:jc w:val="center"/>
        </w:trPr>
        <w:tc>
          <w:tcPr>
            <w:tcW w:w="1250" w:type="dxa"/>
            <w:vAlign w:val="center"/>
          </w:tcPr>
          <w:p w14:paraId="4892DFA3" w14:textId="77777777" w:rsidR="00036D03" w:rsidRPr="00DD1CD2" w:rsidRDefault="00036D03" w:rsidP="001B08FA">
            <w:pPr>
              <w:jc w:val="center"/>
              <w:rPr>
                <w:rFonts w:hint="eastAsia"/>
                <w:sz w:val="22"/>
              </w:rPr>
            </w:pPr>
            <w:r>
              <w:rPr>
                <w:rFonts w:hint="eastAsia"/>
                <w:sz w:val="22"/>
              </w:rPr>
              <w:t>単価</w:t>
            </w:r>
          </w:p>
        </w:tc>
        <w:tc>
          <w:tcPr>
            <w:tcW w:w="1722" w:type="dxa"/>
            <w:tcBorders>
              <w:right w:val="single" w:sz="4" w:space="0" w:color="auto"/>
            </w:tcBorders>
          </w:tcPr>
          <w:p w14:paraId="459A3CD4" w14:textId="77777777" w:rsidR="00036D03" w:rsidRPr="00CC22FB" w:rsidRDefault="00036D03" w:rsidP="001B08FA">
            <w:pPr>
              <w:rPr>
                <w:rFonts w:hint="eastAsia"/>
                <w:sz w:val="20"/>
              </w:rPr>
            </w:pPr>
            <w:r>
              <w:rPr>
                <w:rFonts w:hint="eastAsia"/>
                <w:sz w:val="20"/>
              </w:rPr>
              <w:t>20</w:t>
            </w:r>
            <w:r>
              <w:rPr>
                <w:rFonts w:hint="eastAsia"/>
                <w:sz w:val="20"/>
              </w:rPr>
              <w:t>ℓ以上</w:t>
            </w:r>
            <w:r>
              <w:rPr>
                <w:rFonts w:hint="eastAsia"/>
                <w:sz w:val="20"/>
              </w:rPr>
              <w:t>23</w:t>
            </w:r>
            <w:r>
              <w:rPr>
                <w:rFonts w:hint="eastAsia"/>
                <w:sz w:val="20"/>
              </w:rPr>
              <w:t>ℓ未満</w:t>
            </w:r>
          </w:p>
        </w:tc>
        <w:tc>
          <w:tcPr>
            <w:tcW w:w="1337" w:type="dxa"/>
            <w:tcBorders>
              <w:left w:val="single" w:sz="4" w:space="0" w:color="auto"/>
              <w:right w:val="single" w:sz="4" w:space="0" w:color="auto"/>
            </w:tcBorders>
          </w:tcPr>
          <w:p w14:paraId="491C739F" w14:textId="77777777" w:rsidR="00036D03" w:rsidRPr="00CC22FB" w:rsidRDefault="00036D03" w:rsidP="001B08FA">
            <w:pPr>
              <w:wordWrap w:val="0"/>
              <w:jc w:val="right"/>
              <w:rPr>
                <w:rFonts w:hint="eastAsia"/>
                <w:sz w:val="20"/>
              </w:rPr>
            </w:pPr>
            <w:r w:rsidRPr="00CC22FB">
              <w:rPr>
                <w:rFonts w:hint="eastAsia"/>
                <w:sz w:val="20"/>
              </w:rPr>
              <w:t xml:space="preserve">　　円</w:t>
            </w:r>
          </w:p>
        </w:tc>
        <w:tc>
          <w:tcPr>
            <w:tcW w:w="424" w:type="dxa"/>
            <w:tcBorders>
              <w:left w:val="single" w:sz="4" w:space="0" w:color="auto"/>
              <w:right w:val="single" w:sz="4" w:space="0" w:color="auto"/>
            </w:tcBorders>
          </w:tcPr>
          <w:p w14:paraId="638C7619" w14:textId="77777777" w:rsidR="00036D03" w:rsidRPr="00CC22FB" w:rsidRDefault="00036D03" w:rsidP="001B08FA">
            <w:pPr>
              <w:jc w:val="center"/>
              <w:rPr>
                <w:rFonts w:hint="eastAsia"/>
                <w:sz w:val="20"/>
              </w:rPr>
            </w:pPr>
            <w:r w:rsidRPr="00CC22FB">
              <w:rPr>
                <w:rFonts w:hint="eastAsia"/>
                <w:sz w:val="20"/>
              </w:rPr>
              <w:t>×</w:t>
            </w:r>
          </w:p>
        </w:tc>
        <w:tc>
          <w:tcPr>
            <w:tcW w:w="1806" w:type="dxa"/>
            <w:tcBorders>
              <w:left w:val="single" w:sz="4" w:space="0" w:color="auto"/>
              <w:right w:val="single" w:sz="4" w:space="0" w:color="auto"/>
            </w:tcBorders>
          </w:tcPr>
          <w:p w14:paraId="1E9B8708" w14:textId="77777777" w:rsidR="00036D03" w:rsidRPr="00CC22FB" w:rsidRDefault="00036D03" w:rsidP="001B08FA">
            <w:pPr>
              <w:jc w:val="right"/>
              <w:rPr>
                <w:rFonts w:hint="eastAsia"/>
                <w:sz w:val="20"/>
              </w:rPr>
            </w:pPr>
            <w:r>
              <w:rPr>
                <w:rFonts w:hint="eastAsia"/>
                <w:sz w:val="20"/>
              </w:rPr>
              <w:t>2</w:t>
            </w:r>
            <w:r>
              <w:rPr>
                <w:rFonts w:hint="eastAsia"/>
                <w:sz w:val="20"/>
              </w:rPr>
              <w:t>個</w:t>
            </w:r>
          </w:p>
        </w:tc>
        <w:tc>
          <w:tcPr>
            <w:tcW w:w="598" w:type="dxa"/>
            <w:tcBorders>
              <w:left w:val="single" w:sz="4" w:space="0" w:color="auto"/>
            </w:tcBorders>
          </w:tcPr>
          <w:p w14:paraId="4F98119A" w14:textId="77777777" w:rsidR="00036D03" w:rsidRPr="00CC22FB" w:rsidRDefault="00036D03" w:rsidP="001B08FA">
            <w:pPr>
              <w:ind w:right="200"/>
              <w:jc w:val="right"/>
              <w:rPr>
                <w:rFonts w:hint="eastAsia"/>
                <w:sz w:val="20"/>
              </w:rPr>
            </w:pPr>
            <w:r w:rsidRPr="00CC22FB">
              <w:rPr>
                <w:rFonts w:hint="eastAsia"/>
                <w:sz w:val="20"/>
              </w:rPr>
              <w:t>＝</w:t>
            </w:r>
          </w:p>
        </w:tc>
        <w:tc>
          <w:tcPr>
            <w:tcW w:w="2600" w:type="dxa"/>
            <w:tcBorders>
              <w:left w:val="single" w:sz="4" w:space="0" w:color="auto"/>
            </w:tcBorders>
          </w:tcPr>
          <w:p w14:paraId="17E816AB" w14:textId="77777777" w:rsidR="00036D03" w:rsidRPr="00CC22FB" w:rsidRDefault="00036D03" w:rsidP="001B08FA">
            <w:pPr>
              <w:wordWrap w:val="0"/>
              <w:jc w:val="right"/>
              <w:rPr>
                <w:rFonts w:hint="eastAsia"/>
                <w:sz w:val="20"/>
              </w:rPr>
            </w:pPr>
            <w:r>
              <w:rPr>
                <w:rFonts w:hint="eastAsia"/>
                <w:sz w:val="20"/>
              </w:rPr>
              <w:t xml:space="preserve">　円（年間）</w:t>
            </w:r>
          </w:p>
        </w:tc>
      </w:tr>
    </w:tbl>
    <w:p w14:paraId="76CDCB39" w14:textId="13F113B1" w:rsidR="002B2E6B" w:rsidRDefault="002B2E6B" w:rsidP="00036D03">
      <w:pPr>
        <w:ind w:left="525" w:hangingChars="250" w:hanging="525"/>
        <w:rPr>
          <w:rFonts w:ascii="ＭＳ 明朝" w:hAnsi="ＭＳ 明朝"/>
          <w:noProof/>
          <w:color w:val="000000"/>
        </w:rPr>
      </w:pPr>
    </w:p>
    <w:p w14:paraId="4FFA4770" w14:textId="77777777" w:rsidR="002B2E6B" w:rsidRDefault="002B2E6B" w:rsidP="002B2E6B">
      <w:pPr>
        <w:ind w:left="708" w:hangingChars="337" w:hanging="708"/>
        <w:rPr>
          <w:rFonts w:ascii="ＭＳ 明朝" w:hAnsi="ＭＳ 明朝"/>
          <w:noProof/>
          <w:color w:val="000000"/>
        </w:rPr>
      </w:pPr>
    </w:p>
    <w:p w14:paraId="4F9365BC" w14:textId="77777777" w:rsidR="002B2E6B" w:rsidRDefault="002B2E6B" w:rsidP="002B2E6B">
      <w:pPr>
        <w:ind w:left="708" w:hangingChars="337" w:hanging="708"/>
        <w:rPr>
          <w:rFonts w:ascii="ＭＳ 明朝" w:hAnsi="ＭＳ 明朝"/>
          <w:noProof/>
          <w:color w:val="000000"/>
        </w:rPr>
      </w:pPr>
    </w:p>
    <w:p w14:paraId="64B2B32A" w14:textId="74B11A5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DA1206">
        <w:rPr>
          <w:rFonts w:ascii="ＭＳ 明朝" w:hAnsi="ＭＳ 明朝" w:hint="eastAsia"/>
          <w:noProof/>
          <w:color w:val="000000"/>
          <w:sz w:val="16"/>
        </w:rPr>
        <w:t>。</w:t>
      </w:r>
    </w:p>
    <w:p w14:paraId="3690323E"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4E44226"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1C7E50B8" w14:textId="30AAC681" w:rsidR="00F406AA" w:rsidRPr="00036D03" w:rsidRDefault="00223660" w:rsidP="00036D03">
      <w:pPr>
        <w:jc w:val="left"/>
        <w:rPr>
          <w:rFonts w:ascii="ＭＳ 明朝" w:hAnsi="ＭＳ 明朝" w:hint="eastAsia"/>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sectPr w:rsidR="00F406AA" w:rsidRPr="00036D03"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8200A" w14:textId="77777777" w:rsidR="00EF08A6" w:rsidRDefault="00EF08A6">
      <w:r>
        <w:separator/>
      </w:r>
    </w:p>
  </w:endnote>
  <w:endnote w:type="continuationSeparator" w:id="0">
    <w:p w14:paraId="47365805" w14:textId="77777777" w:rsidR="00EF08A6" w:rsidRDefault="00EF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4152E" w14:textId="77777777" w:rsidR="00EF08A6" w:rsidRDefault="00EF08A6">
      <w:r>
        <w:separator/>
      </w:r>
    </w:p>
  </w:footnote>
  <w:footnote w:type="continuationSeparator" w:id="0">
    <w:p w14:paraId="364F2B7B" w14:textId="77777777" w:rsidR="00EF08A6" w:rsidRDefault="00EF0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3380B4E"/>
    <w:multiLevelType w:val="hybridMultilevel"/>
    <w:tmpl w:val="68B43A76"/>
    <w:lvl w:ilvl="0" w:tplc="FFC85E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2"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3"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0"/>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2"/>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36D03"/>
    <w:rsid w:val="000469D9"/>
    <w:rsid w:val="00053717"/>
    <w:rsid w:val="0005718A"/>
    <w:rsid w:val="00057EB8"/>
    <w:rsid w:val="00060041"/>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133"/>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2E86"/>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309"/>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206"/>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36D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C5CE7-F8AA-416D-BDCB-EBC7967A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726</Words>
  <Characters>349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20</cp:revision>
  <cp:lastPrinted>2020-02-18T01:16:00Z</cp:lastPrinted>
  <dcterms:created xsi:type="dcterms:W3CDTF">2020-02-05T04:22:00Z</dcterms:created>
  <dcterms:modified xsi:type="dcterms:W3CDTF">2024-10-18T06:25:00Z</dcterms:modified>
</cp:coreProperties>
</file>