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3A1A6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3A1A6D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大阪</w:t>
      </w:r>
      <w:r w:rsidR="00CA65B2">
        <w:rPr>
          <w:rFonts w:ascii="ＭＳ 明朝" w:hAnsi="ＭＳ 明朝" w:hint="eastAsia"/>
          <w:sz w:val="24"/>
        </w:rPr>
        <w:t>国際がん</w:t>
      </w:r>
      <w:r w:rsidRPr="003A1A6D">
        <w:rPr>
          <w:rFonts w:ascii="ＭＳ 明朝" w:hAnsi="ＭＳ 明朝" w:hint="eastAsia"/>
          <w:sz w:val="24"/>
        </w:rPr>
        <w:t>センター</w:t>
      </w:r>
      <w:r w:rsidR="00CA65B2">
        <w:rPr>
          <w:rFonts w:ascii="ＭＳ 明朝" w:hAnsi="ＭＳ 明朝" w:hint="eastAsia"/>
          <w:sz w:val="24"/>
        </w:rPr>
        <w:t>総</w:t>
      </w:r>
      <w:r w:rsidRPr="003A1A6D">
        <w:rPr>
          <w:rFonts w:ascii="ＭＳ 明朝" w:hAnsi="ＭＳ 明朝" w:hint="eastAsia"/>
          <w:sz w:val="24"/>
        </w:rPr>
        <w:t>長</w:t>
      </w:r>
      <w:r w:rsidR="003E1416" w:rsidRPr="003A1A6D">
        <w:rPr>
          <w:rFonts w:ascii="ＭＳ 明朝" w:hAnsi="ＭＳ 明朝" w:hint="eastAsia"/>
          <w:sz w:val="24"/>
        </w:rPr>
        <w:t xml:space="preserve">　様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1E463E" w:rsidRDefault="003E1416" w:rsidP="003E1416">
      <w:pPr>
        <w:rPr>
          <w:rFonts w:ascii="ＭＳ 明朝" w:hAnsi="ＭＳ 明朝"/>
          <w:sz w:val="24"/>
        </w:rPr>
      </w:pPr>
    </w:p>
    <w:p w:rsidR="003E1416" w:rsidRPr="001E463E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1E463E">
        <w:rPr>
          <w:rFonts w:ascii="ＭＳ 明朝" w:hAnsi="ＭＳ 明朝" w:hint="eastAsia"/>
          <w:sz w:val="24"/>
        </w:rPr>
        <w:t xml:space="preserve">　　</w:t>
      </w:r>
      <w:r w:rsidR="00DC2829" w:rsidRPr="001E463E">
        <w:rPr>
          <w:rFonts w:ascii="ＭＳ 明朝" w:hAnsi="ＭＳ 明朝" w:hint="eastAsia"/>
          <w:sz w:val="24"/>
        </w:rPr>
        <w:t xml:space="preserve">　</w:t>
      </w:r>
      <w:bookmarkStart w:id="0" w:name="_Hlk91239963"/>
      <w:bookmarkStart w:id="1" w:name="_GoBack"/>
      <w:bookmarkEnd w:id="1"/>
      <w:r w:rsidR="001E463E" w:rsidRPr="001E463E">
        <w:rPr>
          <w:rFonts w:ascii="ＭＳ 明朝" w:hAnsi="ＭＳ 明朝" w:hint="eastAsia"/>
          <w:b/>
          <w:sz w:val="24"/>
          <w:u w:val="single"/>
        </w:rPr>
        <w:t>大阪国際がんセンターの一般廃棄物収集運搬業務委託に係る単価契約</w:t>
      </w:r>
      <w:bookmarkEnd w:id="0"/>
      <w:r w:rsidR="001E463E" w:rsidRPr="001E463E">
        <w:rPr>
          <w:rFonts w:ascii="ＭＳ 明朝" w:hAnsi="ＭＳ 明朝" w:hint="eastAsia"/>
          <w:sz w:val="24"/>
        </w:rPr>
        <w:t>について</w:t>
      </w:r>
      <w:r w:rsidRPr="001E463E">
        <w:rPr>
          <w:rFonts w:hint="eastAsia"/>
          <w:sz w:val="24"/>
        </w:rPr>
        <w:t>一般競争入札</w:t>
      </w:r>
      <w:r w:rsidRPr="001E463E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2C2249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所　 在 　地 </w:t>
      </w: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C7354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463E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5B1F"/>
    <w:rsid w:val="002B7E03"/>
    <w:rsid w:val="002C2249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24093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5D9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6129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34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A65B2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11AD12B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C1992-496A-44CE-BA3B-093DACC21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153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粕谷　由美子</cp:lastModifiedBy>
  <cp:revision>49</cp:revision>
  <cp:lastPrinted>2020-02-05T04:24:00Z</cp:lastPrinted>
  <dcterms:created xsi:type="dcterms:W3CDTF">2015-06-05T02:59:00Z</dcterms:created>
  <dcterms:modified xsi:type="dcterms:W3CDTF">2024-11-07T05:36:00Z</dcterms:modified>
</cp:coreProperties>
</file>