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22D40314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905CB0" w:rsidRPr="00905CB0">
        <w:rPr>
          <w:rFonts w:ascii="ＭＳ 明朝" w:hAnsi="ＭＳ 明朝" w:hint="eastAsia"/>
          <w:sz w:val="24"/>
          <w:u w:val="single"/>
        </w:rPr>
        <w:t>システム顕微鏡セット</w:t>
      </w:r>
      <w:bookmarkStart w:id="0" w:name="_GoBack"/>
      <w:bookmarkEnd w:id="0"/>
      <w:r w:rsidR="00FD3170" w:rsidRPr="00FD3170">
        <w:rPr>
          <w:rFonts w:ascii="ＭＳ 明朝" w:hAnsi="ＭＳ 明朝" w:hint="eastAsia"/>
          <w:sz w:val="24"/>
          <w:u w:val="single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E5A4E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831F4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05CB0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15B5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CF22F6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3170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7E03F-3700-442D-BE19-2A03A87C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55</cp:revision>
  <cp:lastPrinted>2020-02-05T04:24:00Z</cp:lastPrinted>
  <dcterms:created xsi:type="dcterms:W3CDTF">2015-06-05T02:59:00Z</dcterms:created>
  <dcterms:modified xsi:type="dcterms:W3CDTF">2025-02-04T06:23:00Z</dcterms:modified>
</cp:coreProperties>
</file>