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140CBA">
        <w:rPr>
          <w:rFonts w:ascii="ＭＳ 明朝" w:hAnsi="ＭＳ 明朝" w:hint="eastAsia"/>
          <w:color w:val="000000"/>
          <w:spacing w:val="42"/>
          <w:kern w:val="0"/>
          <w:szCs w:val="21"/>
          <w:fitText w:val="1680" w:id="632507906"/>
        </w:rPr>
        <w:t>商号又は名</w:t>
      </w:r>
      <w:r w:rsidRPr="00140CBA">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3801CA" w:rsidRPr="00140CBA">
        <w:rPr>
          <w:rFonts w:ascii="ＭＳ 明朝" w:hAnsi="ＭＳ 明朝" w:hint="eastAsia"/>
          <w:b/>
          <w:szCs w:val="21"/>
          <w:u w:val="single"/>
        </w:rPr>
        <w:t>大阪</w:t>
      </w:r>
      <w:r w:rsidR="00BF5038" w:rsidRPr="00140CBA">
        <w:rPr>
          <w:rFonts w:ascii="ＭＳ 明朝" w:hAnsi="ＭＳ 明朝" w:hint="eastAsia"/>
          <w:b/>
          <w:szCs w:val="21"/>
          <w:u w:val="single"/>
        </w:rPr>
        <w:t>国際がん</w:t>
      </w:r>
      <w:r w:rsidR="003801CA" w:rsidRPr="00140CBA">
        <w:rPr>
          <w:rFonts w:ascii="ＭＳ 明朝" w:hAnsi="ＭＳ 明朝" w:hint="eastAsia"/>
          <w:b/>
          <w:szCs w:val="21"/>
          <w:u w:val="single"/>
        </w:rPr>
        <w:t>センターの</w:t>
      </w:r>
      <w:r w:rsidR="00353933" w:rsidRPr="00140CBA">
        <w:rPr>
          <w:rFonts w:ascii="ＭＳ 明朝" w:hAnsi="ＭＳ 明朝" w:hint="eastAsia"/>
          <w:b/>
          <w:szCs w:val="21"/>
          <w:u w:val="single"/>
        </w:rPr>
        <w:t>検体</w:t>
      </w:r>
      <w:r w:rsidR="00353933">
        <w:rPr>
          <w:rFonts w:ascii="ＭＳ 明朝" w:hAnsi="ＭＳ 明朝" w:hint="eastAsia"/>
          <w:b/>
          <w:szCs w:val="21"/>
          <w:u w:val="single"/>
        </w:rPr>
        <w:t>検査自動化システム</w:t>
      </w:r>
      <w:r w:rsidR="00140CBA">
        <w:rPr>
          <w:rFonts w:ascii="ＭＳ 明朝" w:hAnsi="ＭＳ 明朝" w:hint="eastAsia"/>
          <w:b/>
          <w:szCs w:val="21"/>
          <w:u w:val="single"/>
        </w:rPr>
        <w:t>他</w:t>
      </w:r>
      <w:r w:rsidR="00353933">
        <w:rPr>
          <w:rFonts w:ascii="ＭＳ 明朝" w:hAnsi="ＭＳ 明朝" w:hint="eastAsia"/>
          <w:b/>
          <w:szCs w:val="21"/>
          <w:u w:val="single"/>
        </w:rPr>
        <w:t>４件</w:t>
      </w:r>
      <w:r w:rsidR="00BF5038" w:rsidRPr="00BF5038">
        <w:rPr>
          <w:rFonts w:ascii="ＭＳ 明朝" w:hAnsi="ＭＳ 明朝" w:hint="eastAsia"/>
          <w:b/>
          <w:szCs w:val="21"/>
          <w:u w:val="single"/>
        </w:rPr>
        <w:t>の保守点検</w:t>
      </w:r>
      <w:r w:rsidR="003801CA" w:rsidRPr="00BF5038">
        <w:rPr>
          <w:rFonts w:ascii="ＭＳ 明朝" w:hAnsi="ＭＳ 明朝" w:hint="eastAsia"/>
          <w:b/>
          <w:u w:val="single"/>
        </w:rPr>
        <w:t>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1453B4" w:rsidRPr="00BF5038" w:rsidRDefault="005F4729" w:rsidP="001453B4">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B741CD" w:rsidRPr="00BF5038">
        <w:rPr>
          <w:rFonts w:ascii="ＭＳ 明朝" w:hAnsi="ＭＳ 明朝" w:hint="eastAsia"/>
          <w:b/>
          <w:color w:val="000000"/>
          <w:u w:val="single"/>
        </w:rPr>
        <w:t>大阪</w:t>
      </w:r>
      <w:r w:rsidR="00BF5038" w:rsidRPr="00BF5038">
        <w:rPr>
          <w:rFonts w:ascii="ＭＳ 明朝" w:hAnsi="ＭＳ 明朝" w:hint="eastAsia"/>
          <w:b/>
          <w:color w:val="000000"/>
          <w:u w:val="single"/>
        </w:rPr>
        <w:t>国際がん</w:t>
      </w:r>
      <w:r w:rsidR="00B741CD" w:rsidRPr="00BF5038">
        <w:rPr>
          <w:rFonts w:ascii="ＭＳ 明朝" w:hAnsi="ＭＳ 明朝" w:hint="eastAsia"/>
          <w:b/>
          <w:color w:val="000000"/>
          <w:u w:val="single"/>
        </w:rPr>
        <w:t>センター</w:t>
      </w:r>
      <w:r w:rsidR="00B741CD" w:rsidRPr="00BF5038">
        <w:rPr>
          <w:rFonts w:ascii="ＭＳ 明朝" w:hAnsi="ＭＳ 明朝" w:hint="eastAsia"/>
          <w:b/>
          <w:szCs w:val="21"/>
          <w:u w:val="single"/>
        </w:rPr>
        <w:t>の</w:t>
      </w:r>
      <w:r w:rsidR="00353933">
        <w:rPr>
          <w:rFonts w:ascii="ＭＳ 明朝" w:hAnsi="ＭＳ 明朝" w:hint="eastAsia"/>
          <w:b/>
          <w:color w:val="000000"/>
          <w:szCs w:val="21"/>
          <w:u w:val="single"/>
        </w:rPr>
        <w:t>検体検査自動化システム</w:t>
      </w:r>
      <w:r w:rsidR="00140CBA">
        <w:rPr>
          <w:rFonts w:ascii="ＭＳ 明朝" w:hAnsi="ＭＳ 明朝" w:hint="eastAsia"/>
          <w:b/>
          <w:color w:val="000000"/>
          <w:szCs w:val="21"/>
          <w:u w:val="single"/>
        </w:rPr>
        <w:t>他</w:t>
      </w:r>
      <w:r w:rsidR="00353933">
        <w:rPr>
          <w:rFonts w:ascii="ＭＳ 明朝" w:hAnsi="ＭＳ 明朝" w:hint="eastAsia"/>
          <w:b/>
          <w:color w:val="000000"/>
          <w:szCs w:val="21"/>
          <w:u w:val="single"/>
        </w:rPr>
        <w:t>４件</w:t>
      </w:r>
      <w:r w:rsidR="00BF5038" w:rsidRPr="00BF5038">
        <w:rPr>
          <w:rFonts w:ascii="ＭＳ 明朝" w:hAnsi="ＭＳ 明朝" w:hint="eastAsia"/>
          <w:b/>
          <w:color w:val="000000"/>
          <w:szCs w:val="21"/>
          <w:u w:val="single"/>
        </w:rPr>
        <w:t>の保守点検</w:t>
      </w:r>
      <w:r w:rsidR="00B741CD" w:rsidRPr="00BF5038">
        <w:rPr>
          <w:rFonts w:ascii="ＭＳ 明朝" w:hAnsi="ＭＳ 明朝" w:hint="eastAsia"/>
          <w:b/>
          <w:color w:val="000000"/>
          <w:szCs w:val="21"/>
          <w:u w:val="single"/>
        </w:rPr>
        <w:t>業務</w:t>
      </w:r>
    </w:p>
    <w:p w:rsidR="00C07ACA" w:rsidRPr="00BF5038" w:rsidRDefault="00805F76" w:rsidP="001453B4">
      <w:pPr>
        <w:ind w:left="525" w:hangingChars="250" w:hanging="525"/>
        <w:rPr>
          <w:rFonts w:ascii="ＭＳ 明朝" w:hAnsi="ＭＳ 明朝"/>
          <w:color w:val="000000"/>
          <w:szCs w:val="21"/>
        </w:rPr>
      </w:pPr>
      <w:r w:rsidRPr="00BF5038">
        <w:rPr>
          <w:rFonts w:ascii="ＭＳ 明朝" w:hAnsi="ＭＳ 明朝"/>
          <w:color w:val="000000"/>
          <w:szCs w:val="21"/>
        </w:rPr>
        <w:t xml:space="preserve"> </w:t>
      </w:r>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140CBA">
      <w:pPr>
        <w:rPr>
          <w:rFonts w:ascii="ＭＳ 明朝" w:hAnsi="ＭＳ 明朝" w:hint="eastAsia"/>
          <w:noProof/>
          <w:color w:val="000000"/>
        </w:rPr>
      </w:pPr>
      <w:bookmarkStart w:id="0" w:name="_GoBack"/>
      <w:bookmarkEnd w:id="0"/>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0CBA"/>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3933"/>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48B9DE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60B80-17DB-49B2-A080-A6BED3C1B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620</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19</cp:revision>
  <cp:lastPrinted>2020-02-18T01:16:00Z</cp:lastPrinted>
  <dcterms:created xsi:type="dcterms:W3CDTF">2020-02-05T04:22:00Z</dcterms:created>
  <dcterms:modified xsi:type="dcterms:W3CDTF">2025-02-04T02:09:00Z</dcterms:modified>
</cp:coreProperties>
</file>