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Default="005F4729" w:rsidP="005F4729">
      <w:pPr>
        <w:jc w:val="left"/>
        <w:rPr>
          <w:rFonts w:ascii="ＭＳ 明朝" w:hAnsi="ＭＳ 明朝"/>
          <w:color w:val="000000"/>
          <w:szCs w:val="21"/>
        </w:rPr>
      </w:pPr>
    </w:p>
    <w:p w14:paraId="12D10CDC" w14:textId="77777777" w:rsidR="00A670FB" w:rsidRPr="00947CE0" w:rsidRDefault="00A670FB" w:rsidP="005F4729">
      <w:pPr>
        <w:jc w:val="left"/>
        <w:rPr>
          <w:rFonts w:ascii="ＭＳ 明朝" w:hAnsi="ＭＳ 明朝" w:hint="eastAsia"/>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08042B73"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E85D25" w:rsidRPr="00E85D25">
        <w:rPr>
          <w:rFonts w:ascii="ＭＳ 明朝" w:hAnsi="ＭＳ 明朝" w:hint="eastAsia"/>
          <w:b/>
          <w:color w:val="000000"/>
          <w:u w:val="single"/>
        </w:rPr>
        <w:t>令和８年度から令和10年度までにおける大阪国際がんセンターの病院情報システム等運用管理業務委託契約</w:t>
      </w:r>
    </w:p>
    <w:p w14:paraId="04247A2B" w14:textId="77777777" w:rsidR="000E5A14" w:rsidRDefault="000E5A14" w:rsidP="000E5A14">
      <w:pPr>
        <w:ind w:leftChars="200" w:left="420" w:firstLineChars="100" w:firstLine="210"/>
        <w:rPr>
          <w:rFonts w:ascii="ＭＳ 明朝" w:hAnsi="ＭＳ 明朝"/>
          <w:color w:val="000000"/>
        </w:rPr>
      </w:pPr>
    </w:p>
    <w:p w14:paraId="53F34A3C" w14:textId="77777777" w:rsidR="00266C31" w:rsidRPr="00E85D25" w:rsidRDefault="00266C31" w:rsidP="000E5A14">
      <w:pPr>
        <w:ind w:leftChars="200" w:left="420" w:firstLineChars="100" w:firstLine="210"/>
        <w:rPr>
          <w:rFonts w:ascii="ＭＳ 明朝" w:hAnsi="ＭＳ 明朝" w:hint="eastAsia"/>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4D6ACAC3">
                <wp:simplePos x="0" y="0"/>
                <wp:positionH relativeFrom="column">
                  <wp:posOffset>4023360</wp:posOffset>
                </wp:positionH>
                <wp:positionV relativeFrom="paragraph">
                  <wp:posOffset>-322580</wp:posOffset>
                </wp:positionV>
                <wp:extent cx="1087120" cy="506730"/>
                <wp:effectExtent l="0" t="0" r="17780" b="16002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506730"/>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9.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1CD42134" w:rsidR="005F4729" w:rsidRPr="00947CE0" w:rsidRDefault="001D2605" w:rsidP="005F4729">
      <w:pPr>
        <w:jc w:val="center"/>
        <w:rPr>
          <w:rFonts w:ascii="ＭＳ 明朝" w:hAnsi="ＭＳ 明朝"/>
          <w:color w:val="000000"/>
          <w:sz w:val="28"/>
          <w:szCs w:val="28"/>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738D8FE9">
                <wp:simplePos x="0" y="0"/>
                <wp:positionH relativeFrom="column">
                  <wp:posOffset>3862070</wp:posOffset>
                </wp:positionH>
                <wp:positionV relativeFrom="paragraph">
                  <wp:posOffset>146685</wp:posOffset>
                </wp:positionV>
                <wp:extent cx="2244090" cy="323850"/>
                <wp:effectExtent l="0" t="0" r="22860" b="24765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4090"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8" type="#_x0000_t62" style="position:absolute;left:0;text-align:left;margin-left:304.1pt;margin-top:11.55pt;width:176.7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r w:rsidR="002B2E6B"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439095EB" w:rsidR="005F4729" w:rsidRPr="00947CE0" w:rsidRDefault="005F4729" w:rsidP="005F4729">
      <w:pPr>
        <w:jc w:val="left"/>
        <w:rPr>
          <w:rFonts w:ascii="ＭＳ 明朝" w:hAnsi="ＭＳ 明朝"/>
          <w:color w:val="000000"/>
        </w:rPr>
      </w:pP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C51D5D">
        <w:rPr>
          <w:rFonts w:ascii="ＭＳ 明朝" w:hAnsi="ＭＳ 明朝" w:hint="eastAsia"/>
          <w:color w:val="000000"/>
          <w:spacing w:val="262"/>
          <w:kern w:val="0"/>
          <w:szCs w:val="21"/>
          <w:fitText w:val="1680" w:id="632507909"/>
        </w:rPr>
        <w:t>所在</w:t>
      </w:r>
      <w:r w:rsidRPr="00C51D5D">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7AC99EFF" w14:textId="77777777" w:rsidR="00E85D25" w:rsidRDefault="005F4729" w:rsidP="00E85D25">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E85D25" w:rsidRPr="00E85D25">
        <w:rPr>
          <w:rFonts w:ascii="ＭＳ 明朝" w:hAnsi="ＭＳ 明朝" w:hint="eastAsia"/>
          <w:b/>
          <w:color w:val="000000"/>
          <w:u w:val="single"/>
        </w:rPr>
        <w:t>令和８年度から令和10年度までにおける大阪国際がんセンターの病院情報システム等運用管理業務委託契約</w:t>
      </w:r>
    </w:p>
    <w:p w14:paraId="3FE258CB" w14:textId="23E59BDE"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10270" w14:textId="77777777" w:rsidR="008B40BA" w:rsidRDefault="008B40BA">
      <w:r>
        <w:separator/>
      </w:r>
    </w:p>
  </w:endnote>
  <w:endnote w:type="continuationSeparator" w:id="0">
    <w:p w14:paraId="411ACCA2" w14:textId="77777777" w:rsidR="008B40BA" w:rsidRDefault="008B4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25AB5" w14:textId="77777777" w:rsidR="008B40BA" w:rsidRDefault="008B40BA">
      <w:r>
        <w:separator/>
      </w:r>
    </w:p>
  </w:footnote>
  <w:footnote w:type="continuationSeparator" w:id="0">
    <w:p w14:paraId="0124C567" w14:textId="77777777" w:rsidR="008B40BA" w:rsidRDefault="008B40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09043784">
    <w:abstractNumId w:val="4"/>
  </w:num>
  <w:num w:numId="2" w16cid:durableId="1162307247">
    <w:abstractNumId w:val="3"/>
  </w:num>
  <w:num w:numId="3" w16cid:durableId="1481847602">
    <w:abstractNumId w:val="9"/>
  </w:num>
  <w:num w:numId="4" w16cid:durableId="83844280">
    <w:abstractNumId w:val="7"/>
  </w:num>
  <w:num w:numId="5" w16cid:durableId="76786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29080090">
    <w:abstractNumId w:val="15"/>
  </w:num>
  <w:num w:numId="7" w16cid:durableId="13998653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9953290">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88317933">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584045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2932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058657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7787484">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3821803">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8059934">
    <w:abstractNumId w:val="13"/>
  </w:num>
  <w:num w:numId="16" w16cid:durableId="1796411337">
    <w:abstractNumId w:val="11"/>
  </w:num>
  <w:num w:numId="17" w16cid:durableId="178757914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05337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09DF"/>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D2605"/>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66C31"/>
    <w:rsid w:val="00270700"/>
    <w:rsid w:val="0027172C"/>
    <w:rsid w:val="00271E09"/>
    <w:rsid w:val="00277C54"/>
    <w:rsid w:val="0028301F"/>
    <w:rsid w:val="00284F00"/>
    <w:rsid w:val="00286D3F"/>
    <w:rsid w:val="00290986"/>
    <w:rsid w:val="0029145F"/>
    <w:rsid w:val="00292DC3"/>
    <w:rsid w:val="00294AFE"/>
    <w:rsid w:val="00294BBF"/>
    <w:rsid w:val="00296CFC"/>
    <w:rsid w:val="002A4CDF"/>
    <w:rsid w:val="002A6453"/>
    <w:rsid w:val="002A6F05"/>
    <w:rsid w:val="002A7F60"/>
    <w:rsid w:val="002B27DB"/>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3A3"/>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35D37"/>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47F5E"/>
    <w:rsid w:val="00650F8A"/>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5D70"/>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40BA"/>
    <w:rsid w:val="008B7476"/>
    <w:rsid w:val="008C1B72"/>
    <w:rsid w:val="008C4EA9"/>
    <w:rsid w:val="008C554B"/>
    <w:rsid w:val="008D0D54"/>
    <w:rsid w:val="008D6C50"/>
    <w:rsid w:val="008D6FBB"/>
    <w:rsid w:val="008D7B9D"/>
    <w:rsid w:val="008E46FA"/>
    <w:rsid w:val="008E4899"/>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670FB"/>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1D5D"/>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362C8"/>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85D25"/>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85D2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DC7F0-1428-4DB3-8D36-EAC3EF5C1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141</Words>
  <Characters>807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keiko.ogawa@oici.jp</cp:lastModifiedBy>
  <cp:revision>38</cp:revision>
  <cp:lastPrinted>2020-02-18T01:16:00Z</cp:lastPrinted>
  <dcterms:created xsi:type="dcterms:W3CDTF">2020-02-05T04:22:00Z</dcterms:created>
  <dcterms:modified xsi:type="dcterms:W3CDTF">2025-10-08T05:51:00Z</dcterms:modified>
</cp:coreProperties>
</file>