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131CC982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B15917">
        <w:rPr>
          <w:rFonts w:asciiTheme="minorEastAsia" w:eastAsiaTheme="minorEastAsia" w:hAnsiTheme="minorEastAsia" w:hint="eastAsia"/>
          <w:u w:val="single"/>
        </w:rPr>
        <w:t>核医学装置用手持型検出器一式</w:t>
      </w:r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0" w:name="_GoBack"/>
      <w:bookmarkEnd w:id="0"/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D7CD6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2C6E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15917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4464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C47D0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85A9C-367E-4A13-8348-E8DE861B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511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46</cp:revision>
  <cp:lastPrinted>2021-08-26T00:19:00Z</cp:lastPrinted>
  <dcterms:created xsi:type="dcterms:W3CDTF">2016-06-06T02:44:00Z</dcterms:created>
  <dcterms:modified xsi:type="dcterms:W3CDTF">2026-01-21T01:10:00Z</dcterms:modified>
</cp:coreProperties>
</file>