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7A1BA273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bookmarkStart w:id="0" w:name="_GoBack"/>
      <w:bookmarkEnd w:id="0"/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45B34167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3F35D3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３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76791C45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8C150F">
        <w:rPr>
          <w:rFonts w:hAnsi="Times New Roman" w:hint="eastAsia"/>
          <w:b/>
          <w:spacing w:val="12"/>
          <w:sz w:val="22"/>
          <w:szCs w:val="22"/>
        </w:rPr>
        <w:t>３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5979A709" w:rsidR="00D744C8" w:rsidRPr="001034DE" w:rsidRDefault="00D744C8" w:rsidP="001034DE">
      <w:pPr>
        <w:spacing w:line="300" w:lineRule="exact"/>
        <w:ind w:left="420" w:hangingChars="200" w:hanging="420"/>
        <w:rPr>
          <w:rFonts w:asciiTheme="minorEastAsia" w:eastAsiaTheme="minorEastAsia" w:hAnsiTheme="minorEastAsia"/>
          <w:u w:val="single"/>
        </w:rPr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1034DE" w:rsidRPr="00575EDE">
        <w:rPr>
          <w:rFonts w:asciiTheme="minorEastAsia" w:eastAsiaTheme="minorEastAsia" w:hAnsiTheme="minorEastAsia" w:hint="eastAsia"/>
          <w:u w:val="single"/>
        </w:rPr>
        <w:t>令和８年度から令和10年度までにおける大阪国際がんセンターの医療用液化酸素、細胞凍結保存システム用液化窒素及び医療用ガスの購入(単価契約)</w:t>
      </w:r>
      <w:r w:rsidR="008F4944" w:rsidRPr="00575EDE">
        <w:rPr>
          <w:rFonts w:asciiTheme="minorEastAsia" w:eastAsiaTheme="minorEastAsia" w:hAnsiTheme="minorEastAsia" w:hint="eastAsia"/>
        </w:rPr>
        <w:t>の</w:t>
      </w:r>
      <w:r w:rsidRPr="00575EDE">
        <w:rPr>
          <w:rFonts w:hint="eastAsia"/>
        </w:rPr>
        <w:t>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34DE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9197D"/>
    <w:rsid w:val="003C247A"/>
    <w:rsid w:val="003C31A2"/>
    <w:rsid w:val="003E1416"/>
    <w:rsid w:val="003E5633"/>
    <w:rsid w:val="003E7334"/>
    <w:rsid w:val="003F35D3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75EDE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50F"/>
    <w:rsid w:val="008C1B72"/>
    <w:rsid w:val="008D0D54"/>
    <w:rsid w:val="008D6FBB"/>
    <w:rsid w:val="008D7B9D"/>
    <w:rsid w:val="008E46FA"/>
    <w:rsid w:val="008E5AC6"/>
    <w:rsid w:val="008E6B90"/>
    <w:rsid w:val="008E75DA"/>
    <w:rsid w:val="008F0B4F"/>
    <w:rsid w:val="008F22A5"/>
    <w:rsid w:val="008F47A4"/>
    <w:rsid w:val="008F494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216A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01888-F144-40FC-AD1A-C48D4372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539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德永　百花</cp:lastModifiedBy>
  <cp:revision>40</cp:revision>
  <cp:lastPrinted>2021-08-26T00:19:00Z</cp:lastPrinted>
  <dcterms:created xsi:type="dcterms:W3CDTF">2016-06-06T02:44:00Z</dcterms:created>
  <dcterms:modified xsi:type="dcterms:W3CDTF">2026-02-12T08:38:00Z</dcterms:modified>
</cp:coreProperties>
</file>