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1BC11C5C"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09288F">
        <w:rPr>
          <w:rFonts w:ascii="ＭＳ 明朝" w:hAnsi="ＭＳ 明朝" w:hint="eastAsia"/>
          <w:b/>
          <w:color w:val="000000"/>
          <w:u w:val="single"/>
        </w:rPr>
        <w:t>気管支ファイバービデオスコープ</w:t>
      </w:r>
      <w:r w:rsidR="00D8078A" w:rsidRPr="00991E58">
        <w:rPr>
          <w:rFonts w:ascii="ＭＳ 明朝" w:hAnsi="ＭＳ 明朝" w:hint="eastAsia"/>
          <w:b/>
          <w:color w:val="000000"/>
          <w:u w:val="single"/>
        </w:rPr>
        <w:t>の購入</w:t>
      </w:r>
    </w:p>
    <w:p w14:paraId="04247A2B" w14:textId="77777777" w:rsidR="000E5A14" w:rsidRPr="00EA4E4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07D96FC9"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09288F">
        <w:rPr>
          <w:rFonts w:ascii="ＭＳ 明朝" w:hAnsi="ＭＳ 明朝" w:hint="eastAsia"/>
          <w:b/>
          <w:color w:val="000000"/>
          <w:u w:val="single"/>
        </w:rPr>
        <w:t>気管支ファイバービデオスコープ</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288F"/>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528"/>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6738"/>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7E6DA7"/>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C3AC9"/>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4E4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CFD11-08D8-48D8-AA3E-8CDD873A9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614</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38</cp:revision>
  <cp:lastPrinted>2020-02-18T01:16:00Z</cp:lastPrinted>
  <dcterms:created xsi:type="dcterms:W3CDTF">2020-02-05T04:22:00Z</dcterms:created>
  <dcterms:modified xsi:type="dcterms:W3CDTF">2026-02-09T05:50:00Z</dcterms:modified>
</cp:coreProperties>
</file>